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0841" w:rsidRPr="00DD2CB1" w:rsidRDefault="003E0841" w:rsidP="003E0841">
      <w:pPr>
        <w:ind w:left="142" w:hanging="142"/>
        <w:jc w:val="center"/>
        <w:rPr>
          <w:sz w:val="28"/>
          <w:szCs w:val="24"/>
        </w:rPr>
      </w:pPr>
      <w:r w:rsidRPr="00DD2CB1">
        <w:rPr>
          <w:sz w:val="28"/>
          <w:szCs w:val="24"/>
        </w:rPr>
        <w:t>МИНОБРНАУКИ РОССИИ</w:t>
      </w:r>
    </w:p>
    <w:p w:rsidR="003E0841" w:rsidRPr="00DD2CB1" w:rsidRDefault="003E0841" w:rsidP="003E0841">
      <w:pPr>
        <w:ind w:left="142" w:hanging="142"/>
        <w:jc w:val="center"/>
        <w:rPr>
          <w:sz w:val="28"/>
          <w:szCs w:val="24"/>
        </w:rPr>
      </w:pPr>
      <w:r w:rsidRPr="00DD2CB1">
        <w:rPr>
          <w:sz w:val="28"/>
          <w:szCs w:val="24"/>
        </w:rPr>
        <w:t>Федеральное государственное бюджетное образовательное учреждение</w:t>
      </w:r>
    </w:p>
    <w:p w:rsidR="003E0841" w:rsidRPr="00DD2CB1" w:rsidRDefault="003E0841" w:rsidP="003E0841">
      <w:pPr>
        <w:ind w:left="142" w:hanging="142"/>
        <w:jc w:val="center"/>
        <w:rPr>
          <w:sz w:val="28"/>
          <w:szCs w:val="24"/>
        </w:rPr>
      </w:pPr>
      <w:r w:rsidRPr="00DD2CB1">
        <w:rPr>
          <w:sz w:val="28"/>
          <w:szCs w:val="24"/>
        </w:rPr>
        <w:t>высшего образования</w:t>
      </w:r>
    </w:p>
    <w:p w:rsidR="003E0841" w:rsidRPr="00DD2CB1" w:rsidRDefault="003E0841" w:rsidP="003E0841">
      <w:pPr>
        <w:ind w:left="142" w:hanging="142"/>
        <w:jc w:val="center"/>
        <w:rPr>
          <w:b/>
          <w:sz w:val="28"/>
          <w:szCs w:val="24"/>
        </w:rPr>
      </w:pPr>
      <w:r w:rsidRPr="00DD2CB1">
        <w:rPr>
          <w:b/>
          <w:sz w:val="28"/>
          <w:szCs w:val="24"/>
        </w:rPr>
        <w:t>«Гжельский государственный университет»</w:t>
      </w:r>
    </w:p>
    <w:p w:rsidR="003E0841" w:rsidRPr="00DD2CB1" w:rsidRDefault="003E0841" w:rsidP="003E0841">
      <w:pPr>
        <w:ind w:left="142" w:hanging="142"/>
        <w:jc w:val="center"/>
        <w:rPr>
          <w:sz w:val="28"/>
          <w:szCs w:val="24"/>
        </w:rPr>
      </w:pPr>
      <w:r w:rsidRPr="00DD2CB1">
        <w:rPr>
          <w:sz w:val="28"/>
          <w:szCs w:val="24"/>
        </w:rPr>
        <w:t>(Колледж ГГУ)</w:t>
      </w:r>
    </w:p>
    <w:p w:rsidR="003E0841" w:rsidRPr="00DD2CB1" w:rsidRDefault="003E0841" w:rsidP="003E0841">
      <w:pPr>
        <w:tabs>
          <w:tab w:val="left" w:leader="underscore" w:pos="9760"/>
        </w:tabs>
        <w:adjustRightInd w:val="0"/>
        <w:jc w:val="both"/>
        <w:rPr>
          <w:b/>
          <w:bCs/>
          <w:sz w:val="28"/>
          <w:szCs w:val="28"/>
        </w:rPr>
      </w:pPr>
    </w:p>
    <w:p w:rsidR="003E0841" w:rsidRPr="00DD2CB1" w:rsidRDefault="00247F93" w:rsidP="003E0841">
      <w:pPr>
        <w:ind w:left="-142" w:firstLine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</w:p>
    <w:p w:rsidR="003E0841" w:rsidRPr="00DD2CB1" w:rsidRDefault="003E0841" w:rsidP="003E0841">
      <w:pPr>
        <w:jc w:val="center"/>
        <w:rPr>
          <w:sz w:val="24"/>
          <w:szCs w:val="24"/>
        </w:rPr>
      </w:pPr>
    </w:p>
    <w:p w:rsidR="003E0841" w:rsidRPr="00DD2CB1" w:rsidRDefault="003E0841" w:rsidP="003E0841">
      <w:pPr>
        <w:jc w:val="center"/>
        <w:rPr>
          <w:sz w:val="24"/>
          <w:szCs w:val="24"/>
        </w:rPr>
      </w:pPr>
    </w:p>
    <w:p w:rsidR="003E0841" w:rsidRPr="00DD2CB1" w:rsidRDefault="003E0841" w:rsidP="00A109EC">
      <w:pPr>
        <w:suppressAutoHyphens/>
        <w:snapToGrid w:val="0"/>
        <w:jc w:val="both"/>
        <w:rPr>
          <w:sz w:val="24"/>
          <w:szCs w:val="24"/>
        </w:rPr>
      </w:pPr>
      <w:r w:rsidRPr="00DD2CB1">
        <w:rPr>
          <w:sz w:val="28"/>
          <w:szCs w:val="28"/>
        </w:rPr>
        <w:tab/>
      </w:r>
      <w:r w:rsidRPr="00DD2CB1">
        <w:rPr>
          <w:sz w:val="28"/>
          <w:szCs w:val="28"/>
        </w:rPr>
        <w:tab/>
      </w:r>
      <w:r w:rsidRPr="00DD2CB1">
        <w:rPr>
          <w:sz w:val="28"/>
          <w:szCs w:val="28"/>
        </w:rPr>
        <w:tab/>
      </w:r>
      <w:r w:rsidRPr="00DD2CB1">
        <w:rPr>
          <w:sz w:val="28"/>
          <w:szCs w:val="28"/>
        </w:rPr>
        <w:tab/>
      </w:r>
      <w:r w:rsidRPr="00DD2CB1">
        <w:rPr>
          <w:sz w:val="28"/>
          <w:szCs w:val="28"/>
        </w:rPr>
        <w:tab/>
      </w:r>
      <w:r w:rsidRPr="00DD2CB1">
        <w:rPr>
          <w:sz w:val="28"/>
          <w:szCs w:val="28"/>
        </w:rPr>
        <w:tab/>
      </w:r>
      <w:r w:rsidRPr="00DD2CB1">
        <w:rPr>
          <w:sz w:val="28"/>
          <w:szCs w:val="28"/>
        </w:rPr>
        <w:tab/>
      </w:r>
      <w:r w:rsidRPr="00DD2CB1">
        <w:rPr>
          <w:sz w:val="28"/>
          <w:szCs w:val="28"/>
        </w:rPr>
        <w:tab/>
      </w:r>
    </w:p>
    <w:p w:rsidR="003E0841" w:rsidRDefault="003E0841" w:rsidP="003E0841">
      <w:pPr>
        <w:pStyle w:val="a3"/>
        <w:spacing w:before="9"/>
        <w:rPr>
          <w:sz w:val="34"/>
        </w:rPr>
      </w:pPr>
    </w:p>
    <w:p w:rsidR="003E0841" w:rsidRDefault="003E0841" w:rsidP="003E0841">
      <w:pPr>
        <w:pStyle w:val="a3"/>
        <w:spacing w:before="9"/>
        <w:rPr>
          <w:sz w:val="34"/>
        </w:rPr>
      </w:pPr>
    </w:p>
    <w:p w:rsidR="003E0841" w:rsidRDefault="003E0841" w:rsidP="003E0841">
      <w:pPr>
        <w:pStyle w:val="a3"/>
        <w:spacing w:before="9"/>
        <w:rPr>
          <w:sz w:val="34"/>
        </w:rPr>
      </w:pPr>
    </w:p>
    <w:p w:rsidR="009366A5" w:rsidRDefault="009366A5" w:rsidP="009366A5">
      <w:pPr>
        <w:jc w:val="center"/>
        <w:rPr>
          <w:b/>
          <w:spacing w:val="-2"/>
          <w:sz w:val="29"/>
        </w:rPr>
      </w:pPr>
      <w:r>
        <w:rPr>
          <w:b/>
          <w:sz w:val="29"/>
        </w:rPr>
        <w:t>РАБОЧАЯ ПРОГРАММА</w:t>
      </w:r>
      <w:r>
        <w:rPr>
          <w:b/>
          <w:spacing w:val="40"/>
          <w:sz w:val="29"/>
        </w:rPr>
        <w:t xml:space="preserve"> </w:t>
      </w:r>
      <w:r>
        <w:rPr>
          <w:b/>
          <w:sz w:val="29"/>
        </w:rPr>
        <w:t>ПРОИЗВОДСТВЕННОЙ</w:t>
      </w:r>
      <w:r>
        <w:rPr>
          <w:b/>
          <w:spacing w:val="7"/>
          <w:sz w:val="29"/>
        </w:rPr>
        <w:t xml:space="preserve"> </w:t>
      </w:r>
      <w:r>
        <w:rPr>
          <w:b/>
          <w:spacing w:val="-2"/>
          <w:sz w:val="29"/>
        </w:rPr>
        <w:t>ПРАКТИКИ</w:t>
      </w:r>
    </w:p>
    <w:p w:rsidR="00754226" w:rsidRDefault="00754226" w:rsidP="003E0841">
      <w:pPr>
        <w:pStyle w:val="a3"/>
        <w:ind w:left="261" w:right="296" w:firstLine="565"/>
        <w:jc w:val="center"/>
        <w:rPr>
          <w:b/>
          <w:w w:val="105"/>
          <w:sz w:val="28"/>
          <w:szCs w:val="28"/>
        </w:rPr>
      </w:pPr>
    </w:p>
    <w:p w:rsidR="003E0841" w:rsidRPr="00767F34" w:rsidRDefault="00754226" w:rsidP="003E0841">
      <w:pPr>
        <w:pStyle w:val="a3"/>
        <w:ind w:left="261" w:right="296" w:firstLine="565"/>
        <w:jc w:val="center"/>
        <w:rPr>
          <w:b/>
          <w:sz w:val="28"/>
          <w:szCs w:val="28"/>
        </w:rPr>
      </w:pPr>
      <w:r w:rsidRPr="00767F34">
        <w:rPr>
          <w:b/>
          <w:w w:val="105"/>
          <w:sz w:val="28"/>
          <w:szCs w:val="28"/>
        </w:rPr>
        <w:t>ПM.02 «ВЕДЕНИЕ БУХГАЛТЕРСКОГО УЧЕТА ИСТОЧНИКОВ ФОРМИРОВАНИЯ АКТИВОВ, ВЫПОЛНЕНИЕ РАБОТ ПО ИНВЕНТАРИЗАЦИИ</w:t>
      </w:r>
      <w:r w:rsidRPr="00767F34">
        <w:rPr>
          <w:b/>
          <w:spacing w:val="80"/>
          <w:w w:val="105"/>
          <w:sz w:val="28"/>
          <w:szCs w:val="28"/>
        </w:rPr>
        <w:t xml:space="preserve"> </w:t>
      </w:r>
      <w:r w:rsidRPr="00767F34">
        <w:rPr>
          <w:b/>
          <w:w w:val="105"/>
          <w:sz w:val="28"/>
          <w:szCs w:val="28"/>
        </w:rPr>
        <w:t>АКТИВОВ И ФИНАНСОВЫХ ОБЯЗАТЕЛЬСТВ ОРГАНИЗАЦИИ»</w:t>
      </w:r>
    </w:p>
    <w:p w:rsidR="003E0841" w:rsidRDefault="003E0841" w:rsidP="003E0841">
      <w:pPr>
        <w:pStyle w:val="a3"/>
        <w:jc w:val="center"/>
        <w:rPr>
          <w:sz w:val="28"/>
        </w:rPr>
      </w:pPr>
    </w:p>
    <w:p w:rsidR="003E0841" w:rsidRDefault="003E0841" w:rsidP="003E0841">
      <w:pPr>
        <w:pStyle w:val="a3"/>
        <w:spacing w:before="190"/>
        <w:jc w:val="center"/>
        <w:rPr>
          <w:sz w:val="28"/>
        </w:rPr>
      </w:pPr>
      <w:r w:rsidRPr="00E93DE5">
        <w:rPr>
          <w:sz w:val="28"/>
        </w:rPr>
        <w:t>38.02.01</w:t>
      </w:r>
      <w:r w:rsidRPr="00E93DE5">
        <w:rPr>
          <w:spacing w:val="40"/>
          <w:sz w:val="28"/>
        </w:rPr>
        <w:t xml:space="preserve"> </w:t>
      </w:r>
      <w:r w:rsidRPr="00E93DE5">
        <w:rPr>
          <w:sz w:val="28"/>
        </w:rPr>
        <w:t>Экономика</w:t>
      </w:r>
      <w:r w:rsidRPr="00A70B64">
        <w:rPr>
          <w:spacing w:val="40"/>
          <w:sz w:val="28"/>
        </w:rPr>
        <w:t xml:space="preserve"> </w:t>
      </w:r>
      <w:r w:rsidRPr="00A70B64">
        <w:rPr>
          <w:sz w:val="28"/>
        </w:rPr>
        <w:t>и бухгалтерский</w:t>
      </w:r>
      <w:r w:rsidRPr="00A70B64">
        <w:rPr>
          <w:spacing w:val="40"/>
          <w:sz w:val="28"/>
        </w:rPr>
        <w:t xml:space="preserve"> </w:t>
      </w:r>
      <w:r w:rsidRPr="00A70B64">
        <w:rPr>
          <w:sz w:val="28"/>
        </w:rPr>
        <w:t>учет (по отраслям)</w:t>
      </w:r>
    </w:p>
    <w:p w:rsidR="003E0841" w:rsidRDefault="003E0841" w:rsidP="003E0841"/>
    <w:p w:rsidR="003E0841" w:rsidRDefault="003E0841" w:rsidP="003E0841"/>
    <w:p w:rsidR="003E0841" w:rsidRDefault="003E0841" w:rsidP="003E0841">
      <w:pPr>
        <w:rPr>
          <w:sz w:val="28"/>
        </w:rPr>
      </w:pPr>
    </w:p>
    <w:p w:rsidR="003E0841" w:rsidRDefault="003E0841" w:rsidP="003E0841">
      <w:pPr>
        <w:rPr>
          <w:sz w:val="28"/>
        </w:rPr>
      </w:pPr>
    </w:p>
    <w:p w:rsidR="003E0841" w:rsidRDefault="003E0841" w:rsidP="003E0841">
      <w:pPr>
        <w:rPr>
          <w:sz w:val="28"/>
        </w:rPr>
      </w:pPr>
    </w:p>
    <w:p w:rsidR="003E0841" w:rsidRDefault="003E0841" w:rsidP="003E0841">
      <w:pPr>
        <w:rPr>
          <w:sz w:val="28"/>
        </w:rPr>
      </w:pPr>
    </w:p>
    <w:p w:rsidR="003E0841" w:rsidRDefault="003E0841" w:rsidP="003E0841">
      <w:pPr>
        <w:rPr>
          <w:sz w:val="28"/>
        </w:rPr>
      </w:pPr>
    </w:p>
    <w:p w:rsidR="003E0841" w:rsidRDefault="003E0841" w:rsidP="003E0841">
      <w:pPr>
        <w:rPr>
          <w:sz w:val="28"/>
        </w:rPr>
      </w:pPr>
    </w:p>
    <w:p w:rsidR="003E0841" w:rsidRDefault="003E0841" w:rsidP="003E0841">
      <w:pPr>
        <w:rPr>
          <w:sz w:val="28"/>
        </w:rPr>
      </w:pPr>
    </w:p>
    <w:p w:rsidR="003E0841" w:rsidRDefault="003E0841" w:rsidP="003E0841">
      <w:pPr>
        <w:rPr>
          <w:sz w:val="28"/>
        </w:rPr>
      </w:pPr>
    </w:p>
    <w:p w:rsidR="003E0841" w:rsidRDefault="003E0841" w:rsidP="003E0841">
      <w:pPr>
        <w:rPr>
          <w:sz w:val="28"/>
        </w:rPr>
      </w:pPr>
    </w:p>
    <w:p w:rsidR="003E0841" w:rsidRDefault="003E0841" w:rsidP="003E0841">
      <w:pPr>
        <w:rPr>
          <w:sz w:val="28"/>
        </w:rPr>
      </w:pPr>
    </w:p>
    <w:p w:rsidR="00A109EC" w:rsidRDefault="00A109EC" w:rsidP="003E0841">
      <w:pPr>
        <w:rPr>
          <w:sz w:val="28"/>
        </w:rPr>
      </w:pPr>
    </w:p>
    <w:p w:rsidR="00A109EC" w:rsidRDefault="00A109EC" w:rsidP="003E0841">
      <w:pPr>
        <w:rPr>
          <w:sz w:val="28"/>
        </w:rPr>
      </w:pPr>
    </w:p>
    <w:p w:rsidR="00A109EC" w:rsidRDefault="00A109EC" w:rsidP="003E0841">
      <w:pPr>
        <w:rPr>
          <w:sz w:val="28"/>
        </w:rPr>
      </w:pPr>
    </w:p>
    <w:p w:rsidR="00A109EC" w:rsidRDefault="00A109EC" w:rsidP="003E0841">
      <w:pPr>
        <w:rPr>
          <w:sz w:val="28"/>
        </w:rPr>
      </w:pPr>
    </w:p>
    <w:p w:rsidR="003E0841" w:rsidRDefault="003E0841" w:rsidP="003E0841">
      <w:pPr>
        <w:rPr>
          <w:sz w:val="28"/>
        </w:rPr>
      </w:pPr>
    </w:p>
    <w:p w:rsidR="003E0841" w:rsidRDefault="003E0841" w:rsidP="003E0841">
      <w:pPr>
        <w:rPr>
          <w:sz w:val="28"/>
        </w:rPr>
      </w:pPr>
    </w:p>
    <w:p w:rsidR="003E0841" w:rsidRDefault="003E0841" w:rsidP="003E0841">
      <w:pPr>
        <w:rPr>
          <w:sz w:val="28"/>
        </w:rPr>
      </w:pPr>
    </w:p>
    <w:p w:rsidR="003E0841" w:rsidRDefault="003E0841" w:rsidP="003E0841">
      <w:pPr>
        <w:rPr>
          <w:sz w:val="28"/>
        </w:rPr>
      </w:pPr>
    </w:p>
    <w:p w:rsidR="003E0841" w:rsidRPr="00767F34" w:rsidRDefault="003E0841" w:rsidP="003E0841">
      <w:pPr>
        <w:rPr>
          <w:sz w:val="28"/>
        </w:rPr>
      </w:pPr>
    </w:p>
    <w:p w:rsidR="003E0841" w:rsidRPr="00767F34" w:rsidRDefault="003B6085" w:rsidP="003E0841">
      <w:pPr>
        <w:jc w:val="center"/>
        <w:rPr>
          <w:sz w:val="28"/>
        </w:rPr>
      </w:pPr>
      <w:r>
        <w:rPr>
          <w:sz w:val="28"/>
        </w:rPr>
        <w:t>Пос. Электроизолятор, 2023</w:t>
      </w:r>
      <w:r w:rsidR="003E0841" w:rsidRPr="00767F34">
        <w:rPr>
          <w:sz w:val="28"/>
        </w:rPr>
        <w:t xml:space="preserve"> г.</w:t>
      </w:r>
    </w:p>
    <w:p w:rsidR="003E0841" w:rsidRDefault="003E0841" w:rsidP="003E0841">
      <w:pPr>
        <w:pStyle w:val="a3"/>
        <w:spacing w:before="63" w:line="348" w:lineRule="auto"/>
        <w:ind w:right="274"/>
        <w:jc w:val="both"/>
        <w:rPr>
          <w:sz w:val="28"/>
          <w:szCs w:val="28"/>
        </w:rPr>
      </w:pPr>
    </w:p>
    <w:p w:rsidR="003E0841" w:rsidRPr="001A63D3" w:rsidRDefault="003E0841" w:rsidP="003E0841">
      <w:pPr>
        <w:pStyle w:val="a3"/>
        <w:spacing w:before="63" w:line="348" w:lineRule="auto"/>
        <w:ind w:right="274"/>
        <w:jc w:val="both"/>
        <w:rPr>
          <w:sz w:val="24"/>
          <w:szCs w:val="24"/>
        </w:rPr>
      </w:pPr>
    </w:p>
    <w:p w:rsidR="009366A5" w:rsidRPr="001A63D3" w:rsidRDefault="009366A5" w:rsidP="009366A5">
      <w:pPr>
        <w:spacing w:before="63" w:line="276" w:lineRule="auto"/>
        <w:ind w:right="274"/>
        <w:jc w:val="both"/>
        <w:rPr>
          <w:sz w:val="24"/>
          <w:szCs w:val="24"/>
        </w:rPr>
      </w:pPr>
      <w:r w:rsidRPr="001A63D3">
        <w:rPr>
          <w:sz w:val="24"/>
          <w:szCs w:val="24"/>
        </w:rPr>
        <w:t>Рабочая программа производственной практики разработана на основе Федерального государственного образовательного стандарта по специальности среднего профессионального образования 38.02.01 Экономика и бухгалтерский учет (по отраслям), утвержденного приказом Министерства образования и науки Российской федерации от 5 февраля 2018 г. N 69.</w:t>
      </w:r>
    </w:p>
    <w:p w:rsidR="003E0841" w:rsidRPr="001A63D3" w:rsidRDefault="003E0841" w:rsidP="003E0841">
      <w:pPr>
        <w:spacing w:line="276" w:lineRule="auto"/>
        <w:jc w:val="both"/>
        <w:rPr>
          <w:sz w:val="24"/>
          <w:szCs w:val="24"/>
        </w:rPr>
      </w:pPr>
    </w:p>
    <w:p w:rsidR="003E0841" w:rsidRPr="001A63D3" w:rsidRDefault="003E0841" w:rsidP="003E0841">
      <w:pPr>
        <w:spacing w:line="276" w:lineRule="auto"/>
        <w:jc w:val="both"/>
        <w:rPr>
          <w:sz w:val="24"/>
          <w:szCs w:val="24"/>
        </w:rPr>
      </w:pPr>
    </w:p>
    <w:p w:rsidR="003E0841" w:rsidRPr="001A63D3" w:rsidRDefault="003E0841" w:rsidP="003E0841">
      <w:pPr>
        <w:spacing w:line="276" w:lineRule="auto"/>
        <w:jc w:val="both"/>
        <w:rPr>
          <w:sz w:val="24"/>
          <w:szCs w:val="24"/>
          <w:highlight w:val="white"/>
        </w:rPr>
      </w:pPr>
      <w:r w:rsidRPr="001A63D3">
        <w:rPr>
          <w:sz w:val="24"/>
          <w:szCs w:val="24"/>
          <w:highlight w:val="white"/>
        </w:rPr>
        <w:t>Рассмотрено на заседании цикловой комиссии «Профессионального учебного цикла по специальности Экономика и бухгалтерский учет (по отраслям)»</w:t>
      </w:r>
    </w:p>
    <w:p w:rsidR="003E0841" w:rsidRPr="001A63D3" w:rsidRDefault="003E0841" w:rsidP="003E0841">
      <w:pPr>
        <w:spacing w:line="276" w:lineRule="auto"/>
        <w:jc w:val="both"/>
        <w:rPr>
          <w:sz w:val="24"/>
          <w:szCs w:val="24"/>
          <w:highlight w:val="white"/>
        </w:rPr>
      </w:pPr>
      <w:r w:rsidRPr="001A63D3">
        <w:rPr>
          <w:sz w:val="24"/>
          <w:szCs w:val="24"/>
          <w:highlight w:val="white"/>
        </w:rPr>
        <w:t>П</w:t>
      </w:r>
      <w:r w:rsidR="003B6085">
        <w:rPr>
          <w:sz w:val="24"/>
          <w:szCs w:val="24"/>
          <w:highlight w:val="white"/>
        </w:rPr>
        <w:t>ротокол № 1 от «31» августа 2023</w:t>
      </w:r>
      <w:r w:rsidRPr="001A63D3">
        <w:rPr>
          <w:sz w:val="24"/>
          <w:szCs w:val="24"/>
          <w:highlight w:val="white"/>
        </w:rPr>
        <w:t xml:space="preserve"> г.</w:t>
      </w:r>
    </w:p>
    <w:p w:rsidR="003E0841" w:rsidRPr="001A63D3" w:rsidRDefault="003E0841" w:rsidP="003E0841">
      <w:pPr>
        <w:spacing w:line="276" w:lineRule="auto"/>
        <w:jc w:val="both"/>
        <w:rPr>
          <w:sz w:val="24"/>
          <w:szCs w:val="24"/>
        </w:rPr>
      </w:pPr>
      <w:r w:rsidRPr="001A63D3">
        <w:rPr>
          <w:sz w:val="24"/>
          <w:szCs w:val="24"/>
          <w:highlight w:val="white"/>
        </w:rPr>
        <w:t>Председатель ЦК</w:t>
      </w:r>
      <w:r w:rsidRPr="001A63D3">
        <w:rPr>
          <w:sz w:val="24"/>
          <w:szCs w:val="24"/>
        </w:rPr>
        <w:t xml:space="preserve"> ____________/Ю.В. Трошина</w:t>
      </w:r>
    </w:p>
    <w:p w:rsidR="003E0841" w:rsidRPr="001A63D3" w:rsidRDefault="003E0841" w:rsidP="003E0841">
      <w:pPr>
        <w:spacing w:line="276" w:lineRule="auto"/>
        <w:jc w:val="both"/>
        <w:rPr>
          <w:sz w:val="24"/>
          <w:szCs w:val="24"/>
        </w:rPr>
      </w:pPr>
      <w:r w:rsidRPr="001A63D3">
        <w:rPr>
          <w:sz w:val="24"/>
          <w:szCs w:val="24"/>
        </w:rPr>
        <w:t xml:space="preserve">                                 (подпись)</w:t>
      </w:r>
    </w:p>
    <w:p w:rsidR="003E0841" w:rsidRPr="001A63D3" w:rsidRDefault="003E0841" w:rsidP="003E0841">
      <w:pPr>
        <w:jc w:val="both"/>
        <w:rPr>
          <w:sz w:val="24"/>
          <w:szCs w:val="24"/>
        </w:rPr>
      </w:pPr>
    </w:p>
    <w:p w:rsidR="003E0841" w:rsidRPr="001A63D3" w:rsidRDefault="003E0841" w:rsidP="003E0841">
      <w:pPr>
        <w:jc w:val="both"/>
        <w:rPr>
          <w:sz w:val="24"/>
          <w:szCs w:val="24"/>
        </w:rPr>
      </w:pPr>
      <w:bookmarkStart w:id="0" w:name="_GoBack"/>
      <w:bookmarkEnd w:id="0"/>
    </w:p>
    <w:p w:rsidR="003E0841" w:rsidRPr="001A63D3" w:rsidRDefault="003E0841" w:rsidP="003E0841">
      <w:pPr>
        <w:rPr>
          <w:sz w:val="24"/>
          <w:szCs w:val="24"/>
        </w:rPr>
      </w:pPr>
    </w:p>
    <w:p w:rsidR="003E0841" w:rsidRPr="001A63D3" w:rsidRDefault="003E0841" w:rsidP="003E0841">
      <w:pPr>
        <w:rPr>
          <w:sz w:val="24"/>
          <w:szCs w:val="24"/>
        </w:rPr>
      </w:pPr>
    </w:p>
    <w:p w:rsidR="003E0841" w:rsidRPr="001A63D3" w:rsidRDefault="003E0841" w:rsidP="003E0841">
      <w:pPr>
        <w:rPr>
          <w:sz w:val="24"/>
          <w:szCs w:val="24"/>
        </w:rPr>
      </w:pPr>
    </w:p>
    <w:p w:rsidR="003E0841" w:rsidRPr="001A63D3" w:rsidRDefault="003E0841" w:rsidP="003E0841">
      <w:pPr>
        <w:rPr>
          <w:sz w:val="24"/>
          <w:szCs w:val="24"/>
        </w:rPr>
      </w:pPr>
    </w:p>
    <w:p w:rsidR="003E0841" w:rsidRPr="001A63D3" w:rsidRDefault="003E0841" w:rsidP="003E0841">
      <w:pPr>
        <w:rPr>
          <w:sz w:val="24"/>
          <w:szCs w:val="24"/>
        </w:rPr>
      </w:pPr>
    </w:p>
    <w:p w:rsidR="003E0841" w:rsidRPr="001A63D3" w:rsidRDefault="003E0841" w:rsidP="003E0841">
      <w:pPr>
        <w:rPr>
          <w:sz w:val="24"/>
          <w:szCs w:val="24"/>
        </w:rPr>
      </w:pPr>
    </w:p>
    <w:p w:rsidR="003E0841" w:rsidRDefault="003E0841" w:rsidP="003E0841">
      <w:pPr>
        <w:rPr>
          <w:sz w:val="28"/>
          <w:szCs w:val="28"/>
        </w:rPr>
      </w:pPr>
    </w:p>
    <w:p w:rsidR="003E0841" w:rsidRDefault="003E0841" w:rsidP="003E0841">
      <w:pPr>
        <w:rPr>
          <w:sz w:val="28"/>
          <w:szCs w:val="28"/>
        </w:rPr>
      </w:pPr>
    </w:p>
    <w:p w:rsidR="003E0841" w:rsidRDefault="003E0841" w:rsidP="003E0841">
      <w:pPr>
        <w:rPr>
          <w:sz w:val="28"/>
          <w:szCs w:val="28"/>
        </w:rPr>
      </w:pPr>
    </w:p>
    <w:p w:rsidR="003E0841" w:rsidRDefault="003E0841" w:rsidP="003E0841">
      <w:pPr>
        <w:rPr>
          <w:sz w:val="28"/>
          <w:szCs w:val="28"/>
        </w:rPr>
      </w:pPr>
    </w:p>
    <w:p w:rsidR="003E0841" w:rsidRDefault="003E0841" w:rsidP="003E0841">
      <w:pPr>
        <w:rPr>
          <w:sz w:val="28"/>
          <w:szCs w:val="28"/>
        </w:rPr>
      </w:pPr>
    </w:p>
    <w:p w:rsidR="003E0841" w:rsidRDefault="003E0841" w:rsidP="003E0841">
      <w:pPr>
        <w:rPr>
          <w:sz w:val="28"/>
          <w:szCs w:val="28"/>
        </w:rPr>
      </w:pPr>
    </w:p>
    <w:p w:rsidR="003E0841" w:rsidRDefault="003E0841" w:rsidP="003E0841">
      <w:pPr>
        <w:rPr>
          <w:sz w:val="28"/>
          <w:szCs w:val="28"/>
        </w:rPr>
      </w:pPr>
    </w:p>
    <w:p w:rsidR="003E0841" w:rsidRDefault="003E0841" w:rsidP="003E0841">
      <w:pPr>
        <w:rPr>
          <w:sz w:val="28"/>
          <w:szCs w:val="28"/>
        </w:rPr>
      </w:pPr>
    </w:p>
    <w:p w:rsidR="003E0841" w:rsidRDefault="003E0841" w:rsidP="003E0841">
      <w:pPr>
        <w:rPr>
          <w:sz w:val="28"/>
          <w:szCs w:val="28"/>
        </w:rPr>
      </w:pPr>
    </w:p>
    <w:p w:rsidR="003E0841" w:rsidRDefault="003E0841" w:rsidP="003E0841">
      <w:pPr>
        <w:rPr>
          <w:sz w:val="28"/>
          <w:szCs w:val="28"/>
        </w:rPr>
      </w:pPr>
    </w:p>
    <w:p w:rsidR="003E0841" w:rsidRDefault="003E0841" w:rsidP="003E0841">
      <w:pPr>
        <w:rPr>
          <w:sz w:val="28"/>
          <w:szCs w:val="28"/>
        </w:rPr>
      </w:pPr>
    </w:p>
    <w:p w:rsidR="001A63D3" w:rsidRDefault="001A63D3">
      <w:pPr>
        <w:widowControl/>
        <w:autoSpaceDE/>
        <w:autoSpaceDN/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3E0841" w:rsidRDefault="003E0841" w:rsidP="003E0841">
      <w:pPr>
        <w:rPr>
          <w:sz w:val="28"/>
          <w:szCs w:val="28"/>
        </w:rPr>
      </w:pPr>
    </w:p>
    <w:p w:rsidR="001A63D3" w:rsidRPr="00AC1907" w:rsidRDefault="001A63D3" w:rsidP="001A63D3">
      <w:pPr>
        <w:jc w:val="center"/>
        <w:rPr>
          <w:b/>
          <w:sz w:val="24"/>
          <w:szCs w:val="24"/>
        </w:rPr>
      </w:pPr>
      <w:r w:rsidRPr="00AC1907">
        <w:rPr>
          <w:b/>
          <w:sz w:val="24"/>
          <w:szCs w:val="24"/>
        </w:rPr>
        <w:t>СОДЕРЖАНИЕ</w:t>
      </w:r>
    </w:p>
    <w:p w:rsidR="001A63D3" w:rsidRPr="00AC1907" w:rsidRDefault="001A63D3" w:rsidP="001A63D3">
      <w:pPr>
        <w:jc w:val="both"/>
        <w:rPr>
          <w:b/>
          <w:sz w:val="24"/>
          <w:szCs w:val="24"/>
        </w:rPr>
      </w:pPr>
    </w:p>
    <w:p w:rsidR="001A63D3" w:rsidRPr="00754226" w:rsidRDefault="001A63D3" w:rsidP="00754226">
      <w:pPr>
        <w:widowControl/>
        <w:numPr>
          <w:ilvl w:val="0"/>
          <w:numId w:val="6"/>
        </w:numPr>
        <w:autoSpaceDE/>
        <w:autoSpaceDN/>
        <w:spacing w:line="276" w:lineRule="auto"/>
        <w:ind w:left="1080" w:hanging="360"/>
        <w:jc w:val="both"/>
        <w:rPr>
          <w:sz w:val="28"/>
          <w:szCs w:val="28"/>
        </w:rPr>
      </w:pPr>
      <w:r w:rsidRPr="00754226">
        <w:rPr>
          <w:sz w:val="28"/>
          <w:szCs w:val="28"/>
        </w:rPr>
        <w:t>Общая характеристика программы производственной практики</w:t>
      </w:r>
    </w:p>
    <w:p w:rsidR="001A63D3" w:rsidRPr="00754226" w:rsidRDefault="001A63D3" w:rsidP="00754226">
      <w:pPr>
        <w:widowControl/>
        <w:numPr>
          <w:ilvl w:val="0"/>
          <w:numId w:val="6"/>
        </w:numPr>
        <w:autoSpaceDE/>
        <w:autoSpaceDN/>
        <w:spacing w:line="276" w:lineRule="auto"/>
        <w:ind w:left="1080" w:hanging="360"/>
        <w:jc w:val="both"/>
        <w:rPr>
          <w:sz w:val="28"/>
          <w:szCs w:val="28"/>
        </w:rPr>
      </w:pPr>
      <w:r w:rsidRPr="00754226">
        <w:rPr>
          <w:sz w:val="28"/>
          <w:szCs w:val="28"/>
        </w:rPr>
        <w:t>Результаты практики</w:t>
      </w:r>
    </w:p>
    <w:p w:rsidR="001A63D3" w:rsidRPr="00754226" w:rsidRDefault="001A63D3" w:rsidP="00754226">
      <w:pPr>
        <w:widowControl/>
        <w:numPr>
          <w:ilvl w:val="0"/>
          <w:numId w:val="6"/>
        </w:numPr>
        <w:autoSpaceDE/>
        <w:autoSpaceDN/>
        <w:spacing w:line="276" w:lineRule="auto"/>
        <w:ind w:left="1080" w:hanging="360"/>
        <w:jc w:val="both"/>
        <w:rPr>
          <w:sz w:val="28"/>
          <w:szCs w:val="28"/>
        </w:rPr>
      </w:pPr>
      <w:r w:rsidRPr="00754226">
        <w:rPr>
          <w:sz w:val="28"/>
          <w:szCs w:val="28"/>
        </w:rPr>
        <w:t>Cтpуктуpa и содержание программы производственной практики</w:t>
      </w:r>
    </w:p>
    <w:p w:rsidR="001A63D3" w:rsidRPr="00754226" w:rsidRDefault="00754226" w:rsidP="00754226">
      <w:pPr>
        <w:widowControl/>
        <w:numPr>
          <w:ilvl w:val="0"/>
          <w:numId w:val="6"/>
        </w:numPr>
        <w:autoSpaceDE/>
        <w:autoSpaceDN/>
        <w:spacing w:line="276" w:lineRule="auto"/>
        <w:ind w:left="1080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</w:t>
      </w:r>
      <w:r w:rsidRPr="00754226">
        <w:rPr>
          <w:sz w:val="28"/>
          <w:szCs w:val="28"/>
        </w:rPr>
        <w:t xml:space="preserve">и оценка </w:t>
      </w:r>
      <w:r w:rsidR="001A63D3" w:rsidRPr="00754226">
        <w:rPr>
          <w:sz w:val="28"/>
          <w:szCs w:val="28"/>
        </w:rPr>
        <w:t>результатов производственной практики</w:t>
      </w:r>
    </w:p>
    <w:p w:rsidR="001A63D3" w:rsidRDefault="001A63D3" w:rsidP="001A63D3"/>
    <w:p w:rsidR="001A63D3" w:rsidRDefault="001A63D3" w:rsidP="001A63D3"/>
    <w:p w:rsidR="001A63D3" w:rsidRDefault="001A63D3" w:rsidP="001A63D3"/>
    <w:p w:rsidR="001A63D3" w:rsidRDefault="001A63D3" w:rsidP="001A63D3"/>
    <w:p w:rsidR="001A63D3" w:rsidRDefault="001A63D3" w:rsidP="001A63D3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1A63D3" w:rsidRDefault="001A63D3">
      <w:pPr>
        <w:widowControl/>
        <w:autoSpaceDE/>
        <w:autoSpaceDN/>
        <w:spacing w:after="160" w:line="259" w:lineRule="auto"/>
      </w:pPr>
      <w:r>
        <w:br w:type="page"/>
      </w:r>
    </w:p>
    <w:p w:rsidR="005A2217" w:rsidRPr="009366A5" w:rsidRDefault="005A2217" w:rsidP="009366A5">
      <w:pPr>
        <w:pStyle w:val="a5"/>
        <w:numPr>
          <w:ilvl w:val="0"/>
          <w:numId w:val="10"/>
        </w:numPr>
        <w:jc w:val="center"/>
        <w:rPr>
          <w:b/>
          <w:sz w:val="24"/>
          <w:szCs w:val="24"/>
        </w:rPr>
      </w:pPr>
      <w:r w:rsidRPr="009366A5">
        <w:rPr>
          <w:b/>
          <w:sz w:val="24"/>
          <w:szCs w:val="24"/>
        </w:rPr>
        <w:lastRenderedPageBreak/>
        <w:t xml:space="preserve">ОБЩАЯ ХАРАКТЕРИСТИКА ПРОГРАММЫ </w:t>
      </w:r>
      <w:r w:rsidR="009366A5">
        <w:rPr>
          <w:b/>
          <w:sz w:val="24"/>
          <w:szCs w:val="24"/>
        </w:rPr>
        <w:t xml:space="preserve">ПРОИЗВОДСТВЕННОЙ </w:t>
      </w:r>
      <w:r w:rsidRPr="009366A5">
        <w:rPr>
          <w:b/>
          <w:sz w:val="24"/>
          <w:szCs w:val="24"/>
        </w:rPr>
        <w:t>ПРАКТИКИ</w:t>
      </w:r>
    </w:p>
    <w:p w:rsidR="003E0841" w:rsidRPr="00767F34" w:rsidRDefault="003E0841" w:rsidP="005A2217">
      <w:pPr>
        <w:rPr>
          <w:b/>
          <w:sz w:val="24"/>
          <w:szCs w:val="24"/>
        </w:rPr>
      </w:pPr>
    </w:p>
    <w:p w:rsidR="003E0841" w:rsidRPr="00767F34" w:rsidRDefault="003E0841" w:rsidP="003E0841">
      <w:pPr>
        <w:ind w:firstLine="720"/>
        <w:jc w:val="both"/>
        <w:rPr>
          <w:b/>
          <w:sz w:val="24"/>
          <w:szCs w:val="24"/>
        </w:rPr>
      </w:pPr>
      <w:r w:rsidRPr="00767F34">
        <w:rPr>
          <w:b/>
          <w:sz w:val="24"/>
          <w:szCs w:val="24"/>
        </w:rPr>
        <w:t>1.1. Область применения программы</w:t>
      </w:r>
    </w:p>
    <w:p w:rsidR="003E0841" w:rsidRPr="00767F34" w:rsidRDefault="003E0841" w:rsidP="003E0841">
      <w:pPr>
        <w:ind w:firstLine="720"/>
        <w:jc w:val="both"/>
        <w:rPr>
          <w:sz w:val="24"/>
          <w:szCs w:val="24"/>
        </w:rPr>
      </w:pPr>
      <w:r w:rsidRPr="00767F34">
        <w:rPr>
          <w:sz w:val="24"/>
          <w:szCs w:val="24"/>
        </w:rPr>
        <w:t xml:space="preserve">Программа </w:t>
      </w:r>
      <w:r w:rsidR="009366A5" w:rsidRPr="009366A5">
        <w:rPr>
          <w:sz w:val="24"/>
          <w:szCs w:val="24"/>
        </w:rPr>
        <w:t>производственной</w:t>
      </w:r>
      <w:r w:rsidRPr="00767F34">
        <w:rPr>
          <w:sz w:val="24"/>
          <w:szCs w:val="24"/>
        </w:rPr>
        <w:t xml:space="preserve"> практики является частью </w:t>
      </w:r>
      <w:r>
        <w:rPr>
          <w:sz w:val="24"/>
          <w:szCs w:val="24"/>
        </w:rPr>
        <w:t xml:space="preserve">основной профессиональной образовательной </w:t>
      </w:r>
      <w:r w:rsidRPr="00767F34">
        <w:rPr>
          <w:sz w:val="24"/>
          <w:szCs w:val="24"/>
        </w:rPr>
        <w:t>программы по специальности CПO 38.02.01 «Экономика и бухгалтерский учет (по отраслям)» в части освоения основных видов профессиональной деятельности:</w:t>
      </w:r>
    </w:p>
    <w:p w:rsidR="003E0841" w:rsidRPr="00767F34" w:rsidRDefault="003E0841" w:rsidP="003E0841">
      <w:pPr>
        <w:ind w:firstLine="720"/>
        <w:jc w:val="both"/>
        <w:rPr>
          <w:sz w:val="24"/>
          <w:szCs w:val="24"/>
        </w:rPr>
      </w:pPr>
      <w:r w:rsidRPr="00767F34">
        <w:rPr>
          <w:sz w:val="24"/>
          <w:szCs w:val="24"/>
        </w:rPr>
        <w:t>ПM.02 «Ведение бухгалтерского учета источников формирования активов, выполнение работ по инвентаризации активов и финансовых обязательств организации»</w:t>
      </w:r>
      <w:r>
        <w:rPr>
          <w:sz w:val="24"/>
          <w:szCs w:val="24"/>
        </w:rPr>
        <w:t>.</w:t>
      </w:r>
    </w:p>
    <w:p w:rsidR="003E0841" w:rsidRDefault="003E0841"/>
    <w:p w:rsidR="003E0841" w:rsidRPr="009F194F" w:rsidRDefault="003E0841" w:rsidP="003E0841">
      <w:pPr>
        <w:ind w:firstLine="720"/>
        <w:jc w:val="both"/>
        <w:rPr>
          <w:b/>
          <w:sz w:val="24"/>
          <w:szCs w:val="24"/>
        </w:rPr>
      </w:pPr>
      <w:r w:rsidRPr="009F194F">
        <w:rPr>
          <w:b/>
          <w:sz w:val="24"/>
          <w:szCs w:val="24"/>
        </w:rPr>
        <w:t xml:space="preserve">1.2. Цели и задачи </w:t>
      </w:r>
      <w:r w:rsidR="009366A5" w:rsidRPr="009366A5">
        <w:rPr>
          <w:b/>
          <w:sz w:val="24"/>
          <w:szCs w:val="24"/>
        </w:rPr>
        <w:t>производственной</w:t>
      </w:r>
      <w:r w:rsidRPr="009F194F">
        <w:rPr>
          <w:b/>
          <w:sz w:val="24"/>
          <w:szCs w:val="24"/>
        </w:rPr>
        <w:t xml:space="preserve"> практики</w:t>
      </w:r>
    </w:p>
    <w:p w:rsidR="003E0841" w:rsidRPr="00767F34" w:rsidRDefault="003E0841" w:rsidP="003E0841">
      <w:pPr>
        <w:ind w:firstLine="720"/>
        <w:jc w:val="both"/>
        <w:rPr>
          <w:sz w:val="24"/>
          <w:szCs w:val="24"/>
        </w:rPr>
      </w:pPr>
      <w:r w:rsidRPr="00767F34">
        <w:rPr>
          <w:sz w:val="24"/>
          <w:szCs w:val="24"/>
        </w:rPr>
        <w:t xml:space="preserve">Целью </w:t>
      </w:r>
      <w:r w:rsidR="009366A5" w:rsidRPr="009366A5">
        <w:rPr>
          <w:sz w:val="24"/>
          <w:szCs w:val="24"/>
        </w:rPr>
        <w:t>производственной</w:t>
      </w:r>
      <w:r w:rsidRPr="00767F34">
        <w:rPr>
          <w:sz w:val="24"/>
          <w:szCs w:val="24"/>
        </w:rPr>
        <w:t xml:space="preserve"> практики по специальности 38.02.01 «Экономика и бухгалтерский учет (по отраслям)» является систематизация, обобщение, з</w:t>
      </w:r>
      <w:r>
        <w:rPr>
          <w:sz w:val="24"/>
          <w:szCs w:val="24"/>
        </w:rPr>
        <w:t xml:space="preserve">акрепление и углубление знаний и умений, формирование общих </w:t>
      </w:r>
      <w:r w:rsidRPr="00767F34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767F34">
        <w:rPr>
          <w:sz w:val="24"/>
          <w:szCs w:val="24"/>
        </w:rPr>
        <w:t>профессиональных компетенций, приобретение практического</w:t>
      </w:r>
      <w:r>
        <w:rPr>
          <w:sz w:val="24"/>
          <w:szCs w:val="24"/>
        </w:rPr>
        <w:t xml:space="preserve"> опыта в рамках профессионального модуля</w:t>
      </w:r>
      <w:r w:rsidRPr="00767F34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Pr="00767F34">
        <w:rPr>
          <w:sz w:val="24"/>
          <w:szCs w:val="24"/>
        </w:rPr>
        <w:t>«Ведение бухгалтерского учета источников формирования активов, выполнение работ по инвентаризации активов и финансовых обязательств организации» предусмотренных ФГОС CПO.</w:t>
      </w:r>
    </w:p>
    <w:p w:rsidR="003E0841" w:rsidRPr="003E0841" w:rsidRDefault="003E0841" w:rsidP="003E0841">
      <w:pPr>
        <w:ind w:firstLine="720"/>
        <w:jc w:val="both"/>
        <w:rPr>
          <w:sz w:val="24"/>
          <w:szCs w:val="24"/>
        </w:rPr>
      </w:pPr>
      <w:r w:rsidRPr="009F194F">
        <w:rPr>
          <w:sz w:val="24"/>
          <w:szCs w:val="24"/>
        </w:rPr>
        <w:t>Вид профессиональной деятельности:</w:t>
      </w:r>
      <w:r>
        <w:rPr>
          <w:sz w:val="24"/>
          <w:szCs w:val="24"/>
        </w:rPr>
        <w:t xml:space="preserve"> </w:t>
      </w:r>
      <w:r w:rsidRPr="009F194F">
        <w:rPr>
          <w:b/>
          <w:sz w:val="24"/>
          <w:szCs w:val="24"/>
        </w:rPr>
        <w:t>ПM.02 «Ведение бухгалтерского учета источников формирования активов, выполнение работ по инвентаризации активов и финансовых обязательств организации»</w:t>
      </w:r>
    </w:p>
    <w:p w:rsidR="003E0841" w:rsidRDefault="003E0841" w:rsidP="003E0841">
      <w:pPr>
        <w:ind w:firstLine="720"/>
        <w:jc w:val="both"/>
        <w:rPr>
          <w:sz w:val="24"/>
          <w:szCs w:val="24"/>
        </w:rPr>
      </w:pPr>
      <w:r w:rsidRPr="009F194F">
        <w:rPr>
          <w:sz w:val="24"/>
          <w:szCs w:val="24"/>
        </w:rPr>
        <w:t>С целью овладения указанным видом профессиональной деятельности и соответствующими профессиональными компетенциями студентов в ходе освоения профессионального модуля должен:</w:t>
      </w:r>
    </w:p>
    <w:p w:rsidR="001A63D3" w:rsidRPr="009F194F" w:rsidRDefault="001A63D3" w:rsidP="003E0841">
      <w:pPr>
        <w:ind w:firstLine="72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7371"/>
      </w:tblGrid>
      <w:tr w:rsidR="005A2217" w:rsidRPr="009A3E44" w:rsidTr="001A63D3">
        <w:tc>
          <w:tcPr>
            <w:tcW w:w="2093" w:type="dxa"/>
          </w:tcPr>
          <w:p w:rsidR="005A2217" w:rsidRPr="009A3E44" w:rsidRDefault="005A2217" w:rsidP="001A63D3">
            <w:pPr>
              <w:jc w:val="both"/>
              <w:rPr>
                <w:bCs/>
              </w:rPr>
            </w:pPr>
            <w:r w:rsidRPr="009A3E44">
              <w:rPr>
                <w:bCs/>
              </w:rPr>
              <w:t>Иметь практический опыт</w:t>
            </w:r>
          </w:p>
        </w:tc>
        <w:tc>
          <w:tcPr>
            <w:tcW w:w="7371" w:type="dxa"/>
          </w:tcPr>
          <w:p w:rsidR="005A2217" w:rsidRPr="009A3E44" w:rsidRDefault="005A2217" w:rsidP="001A63D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в ведении бухгалтерского учета источников формирования активов, выполнении работ по инвентаризации активов и обязательств организации;</w:t>
            </w:r>
          </w:p>
          <w:p w:rsidR="005A2217" w:rsidRPr="009A3E44" w:rsidRDefault="005A2217" w:rsidP="001A63D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в выполнении контрольных процедур и их документировании;</w:t>
            </w:r>
          </w:p>
          <w:p w:rsidR="005A2217" w:rsidRPr="009A3E44" w:rsidRDefault="005A2217" w:rsidP="001A63D3">
            <w:pPr>
              <w:jc w:val="both"/>
              <w:rPr>
                <w:bCs/>
              </w:rPr>
            </w:pPr>
            <w:r w:rsidRPr="009A3E44">
              <w:t>подготовке оформления завершающих материалов по результатам внутреннего контроля.</w:t>
            </w:r>
          </w:p>
        </w:tc>
      </w:tr>
      <w:tr w:rsidR="005A2217" w:rsidRPr="009A3E44" w:rsidTr="001A63D3">
        <w:tc>
          <w:tcPr>
            <w:tcW w:w="2093" w:type="dxa"/>
          </w:tcPr>
          <w:p w:rsidR="005A2217" w:rsidRPr="009A3E44" w:rsidRDefault="005A2217" w:rsidP="001A63D3">
            <w:pPr>
              <w:jc w:val="both"/>
              <w:rPr>
                <w:bCs/>
              </w:rPr>
            </w:pPr>
            <w:r w:rsidRPr="009A3E44">
              <w:rPr>
                <w:bCs/>
              </w:rPr>
              <w:t>уметь</w:t>
            </w:r>
          </w:p>
        </w:tc>
        <w:tc>
          <w:tcPr>
            <w:tcW w:w="7371" w:type="dxa"/>
          </w:tcPr>
          <w:p w:rsidR="005A2217" w:rsidRPr="009A3E44" w:rsidRDefault="005A2217" w:rsidP="001A63D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рассчитывать заработную плату сотрудников;</w:t>
            </w:r>
          </w:p>
          <w:p w:rsidR="005A2217" w:rsidRPr="009A3E44" w:rsidRDefault="005A2217" w:rsidP="001A63D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определять сумму удержаний из заработной платы сотрудников;</w:t>
            </w:r>
          </w:p>
          <w:p w:rsidR="005A2217" w:rsidRPr="009A3E44" w:rsidRDefault="005A2217" w:rsidP="001A63D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определять финансовые результаты деятельности организации по основным видам деятельности;</w:t>
            </w:r>
          </w:p>
          <w:p w:rsidR="005A2217" w:rsidRPr="009A3E44" w:rsidRDefault="005A2217" w:rsidP="001A63D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определять финансовые результаты деятельности организации по прочим видам деятельности;</w:t>
            </w:r>
          </w:p>
          <w:p w:rsidR="005A2217" w:rsidRPr="009A3E44" w:rsidRDefault="005A2217" w:rsidP="001A63D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проводить учет нераспределенной прибыли;</w:t>
            </w:r>
          </w:p>
          <w:p w:rsidR="005A2217" w:rsidRPr="009A3E44" w:rsidRDefault="005A2217" w:rsidP="001A63D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проводить учет собственного капитала;</w:t>
            </w:r>
          </w:p>
          <w:p w:rsidR="005A2217" w:rsidRPr="009A3E44" w:rsidRDefault="005A2217" w:rsidP="001A63D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проводить учет уставного капитала;</w:t>
            </w:r>
          </w:p>
          <w:p w:rsidR="005A2217" w:rsidRPr="009A3E44" w:rsidRDefault="005A2217" w:rsidP="001A63D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проводить учет резервного капитала и целевого финансирования;</w:t>
            </w:r>
          </w:p>
          <w:p w:rsidR="005A2217" w:rsidRPr="009A3E44" w:rsidRDefault="005A2217" w:rsidP="001A63D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проводить учет кредитов и займов;</w:t>
            </w:r>
          </w:p>
          <w:p w:rsidR="005A2217" w:rsidRPr="009A3E44" w:rsidRDefault="005A2217" w:rsidP="001A63D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определять цели и периодичность проведения инвентаризации;</w:t>
            </w:r>
          </w:p>
          <w:p w:rsidR="005A2217" w:rsidRPr="009A3E44" w:rsidRDefault="005A2217" w:rsidP="001A63D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руководствоваться нормативными правовыми актами, регулирующими порядок проведения инвентаризации активов;</w:t>
            </w:r>
          </w:p>
          <w:p w:rsidR="005A2217" w:rsidRPr="009A3E44" w:rsidRDefault="005A2217" w:rsidP="001A63D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пользоваться специальной терминологией при проведении инвентаризации активов;</w:t>
            </w:r>
          </w:p>
          <w:p w:rsidR="005A2217" w:rsidRPr="009A3E44" w:rsidRDefault="005A2217" w:rsidP="001A63D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давать характеристику активов организации;</w:t>
            </w:r>
          </w:p>
          <w:p w:rsidR="005A2217" w:rsidRPr="009A3E44" w:rsidRDefault="005A2217" w:rsidP="001A63D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 xml:space="preserve">готовить регистры аналитического учета по местам хранения активов и передавать их лицам, ответственным за подготовительный этап, для подбора документации, необходимой для проведения </w:t>
            </w:r>
            <w:r w:rsidRPr="009A3E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инвентаризации;</w:t>
            </w:r>
          </w:p>
          <w:p w:rsidR="005A2217" w:rsidRPr="009A3E44" w:rsidRDefault="005A2217" w:rsidP="001A63D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составлять инвентаризационные описи;</w:t>
            </w:r>
          </w:p>
          <w:p w:rsidR="005A2217" w:rsidRPr="009A3E44" w:rsidRDefault="005A2217" w:rsidP="001A63D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проводить физический подсчет активов;</w:t>
            </w:r>
          </w:p>
          <w:p w:rsidR="005A2217" w:rsidRPr="009A3E44" w:rsidRDefault="005A2217" w:rsidP="001A63D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составлять сличительные ведомости и устанавливать соответствие данных о фактическом наличии средств данным бухгалтерского учета;</w:t>
            </w:r>
          </w:p>
          <w:p w:rsidR="005A2217" w:rsidRPr="009A3E44" w:rsidRDefault="005A2217" w:rsidP="001A63D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выполнять работу по инвентаризации основных средств и отражать ее результаты в бухгалтерских проводках;</w:t>
            </w:r>
          </w:p>
          <w:p w:rsidR="005A2217" w:rsidRPr="009A3E44" w:rsidRDefault="005A2217" w:rsidP="001A63D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выполнять работу по инвентаризации нематериальных активов и отражать ее результаты в бухгалтерских проводках;</w:t>
            </w:r>
          </w:p>
          <w:p w:rsidR="005A2217" w:rsidRPr="009A3E44" w:rsidRDefault="005A2217" w:rsidP="001A63D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выполнять работу по инвентаризации и переоценке материально-производственных запасов и отражать ее результаты в бухгалтерских проводках;</w:t>
            </w:r>
          </w:p>
          <w:p w:rsidR="005A2217" w:rsidRPr="009A3E44" w:rsidRDefault="005A2217" w:rsidP="001A63D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формировать бухгалтерские проводки по отражению недостачи активов, выявленных в ходе инвентаризации, независимо от причин их возникновения с целью контроля на счете 94 "Недостачи и потери от порчи ценностей";</w:t>
            </w:r>
          </w:p>
          <w:p w:rsidR="005A2217" w:rsidRPr="009A3E44" w:rsidRDefault="005A2217" w:rsidP="001A63D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формировать бухгалтерские проводки по списанию недостач в зависимости от причин их возникновения;</w:t>
            </w:r>
          </w:p>
          <w:p w:rsidR="005A2217" w:rsidRPr="009A3E44" w:rsidRDefault="005A2217" w:rsidP="001A63D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составлять акт по результатам инвентаризации;</w:t>
            </w:r>
          </w:p>
          <w:p w:rsidR="005A2217" w:rsidRPr="009A3E44" w:rsidRDefault="005A2217" w:rsidP="001A63D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проводить выверку финансовых обязательств;</w:t>
            </w:r>
          </w:p>
          <w:p w:rsidR="005A2217" w:rsidRPr="009A3E44" w:rsidRDefault="005A2217" w:rsidP="001A63D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участвовать в инвентаризации дебиторской и кредиторской задолженности организации;</w:t>
            </w:r>
          </w:p>
          <w:p w:rsidR="005A2217" w:rsidRPr="009A3E44" w:rsidRDefault="005A2217" w:rsidP="001A63D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проводить инвентаризацию расчетов;</w:t>
            </w:r>
          </w:p>
          <w:p w:rsidR="005A2217" w:rsidRPr="009A3E44" w:rsidRDefault="005A2217" w:rsidP="001A63D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определять реальное состояние расчетов;</w:t>
            </w:r>
          </w:p>
          <w:p w:rsidR="005A2217" w:rsidRPr="009A3E44" w:rsidRDefault="005A2217" w:rsidP="001A63D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выявлять задолженность, нереальную для взыскания, с целью принятия мер к взысканию задолженности с должников либо к списанию ее с учета;</w:t>
            </w:r>
          </w:p>
          <w:p w:rsidR="005A2217" w:rsidRPr="009A3E44" w:rsidRDefault="005A2217" w:rsidP="001A63D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проводить инвентаризацию недостач и потерь от порчи ценностей (счет 94), целевого финансирования (счет 86), доходов будущих периодов (счет 98);</w:t>
            </w:r>
          </w:p>
          <w:p w:rsidR="005A2217" w:rsidRPr="009A3E44" w:rsidRDefault="005A2217" w:rsidP="001A63D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проводить сбор информации о деятельности объекта внутреннего контроля по выполнению требований правовой и нормативной базы и внутренних регламентов;</w:t>
            </w:r>
          </w:p>
          <w:p w:rsidR="005A2217" w:rsidRPr="009A3E44" w:rsidRDefault="005A2217" w:rsidP="001A63D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выполнять контрольные процедуры и их документирование, готовить и оформлять завершающие материалы по результатам внутреннего контроля.</w:t>
            </w:r>
          </w:p>
          <w:p w:rsidR="005A2217" w:rsidRPr="009A3E44" w:rsidRDefault="005A2217" w:rsidP="001A63D3">
            <w:pPr>
              <w:jc w:val="both"/>
              <w:rPr>
                <w:bCs/>
              </w:rPr>
            </w:pPr>
          </w:p>
        </w:tc>
      </w:tr>
      <w:tr w:rsidR="005A2217" w:rsidRPr="009A3E44" w:rsidTr="001A63D3">
        <w:tc>
          <w:tcPr>
            <w:tcW w:w="2093" w:type="dxa"/>
          </w:tcPr>
          <w:p w:rsidR="005A2217" w:rsidRPr="009A3E44" w:rsidRDefault="005A2217" w:rsidP="001A63D3">
            <w:pPr>
              <w:jc w:val="both"/>
              <w:rPr>
                <w:bCs/>
              </w:rPr>
            </w:pPr>
            <w:r w:rsidRPr="009A3E44">
              <w:rPr>
                <w:bCs/>
              </w:rPr>
              <w:lastRenderedPageBreak/>
              <w:t>знать</w:t>
            </w:r>
          </w:p>
        </w:tc>
        <w:tc>
          <w:tcPr>
            <w:tcW w:w="7371" w:type="dxa"/>
          </w:tcPr>
          <w:p w:rsidR="005A2217" w:rsidRPr="009A3E44" w:rsidRDefault="005A2217" w:rsidP="001A63D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учет труда и его оплаты;</w:t>
            </w:r>
          </w:p>
          <w:p w:rsidR="005A2217" w:rsidRPr="009A3E44" w:rsidRDefault="005A2217" w:rsidP="001A63D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учет удержаний из заработной платы работников;</w:t>
            </w:r>
          </w:p>
          <w:p w:rsidR="005A2217" w:rsidRPr="009A3E44" w:rsidRDefault="005A2217" w:rsidP="001A63D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учет финансовых результатов и использования прибыли;</w:t>
            </w:r>
          </w:p>
          <w:p w:rsidR="005A2217" w:rsidRPr="009A3E44" w:rsidRDefault="005A2217" w:rsidP="001A63D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учет финансовых результатов по обычным видам деятельности;</w:t>
            </w:r>
          </w:p>
          <w:p w:rsidR="005A2217" w:rsidRPr="009A3E44" w:rsidRDefault="005A2217" w:rsidP="001A63D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учет финансовых результатов по прочим видам деятельности;</w:t>
            </w:r>
          </w:p>
          <w:p w:rsidR="005A2217" w:rsidRPr="009A3E44" w:rsidRDefault="005A2217" w:rsidP="001A63D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учет нераспределенной прибыли;</w:t>
            </w:r>
          </w:p>
          <w:p w:rsidR="005A2217" w:rsidRPr="009A3E44" w:rsidRDefault="005A2217" w:rsidP="001A63D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учет собственного капитала:</w:t>
            </w:r>
          </w:p>
          <w:p w:rsidR="005A2217" w:rsidRPr="009A3E44" w:rsidRDefault="005A2217" w:rsidP="001A63D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учет уставного капитала;</w:t>
            </w:r>
          </w:p>
          <w:p w:rsidR="005A2217" w:rsidRPr="009A3E44" w:rsidRDefault="005A2217" w:rsidP="001A63D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учет резервного капитала и целевого финансирования;</w:t>
            </w:r>
          </w:p>
          <w:p w:rsidR="005A2217" w:rsidRPr="009A3E44" w:rsidRDefault="005A2217" w:rsidP="001A63D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учет кредитов и займов;</w:t>
            </w:r>
          </w:p>
          <w:p w:rsidR="005A2217" w:rsidRPr="009A3E44" w:rsidRDefault="005A2217" w:rsidP="001A63D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нормативные правовые акты, регулирующие порядок проведения инвентаризации активов и обязательств;</w:t>
            </w:r>
          </w:p>
          <w:p w:rsidR="005A2217" w:rsidRPr="009A3E44" w:rsidRDefault="005A2217" w:rsidP="001A63D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основные понятия инвентаризации активов;</w:t>
            </w:r>
          </w:p>
          <w:p w:rsidR="005A2217" w:rsidRPr="009A3E44" w:rsidRDefault="005A2217" w:rsidP="001A63D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характеристику объектов, подлежащих инвентаризации;</w:t>
            </w:r>
          </w:p>
          <w:p w:rsidR="005A2217" w:rsidRPr="009A3E44" w:rsidRDefault="005A2217" w:rsidP="001A63D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цели и периодичность проведения инвентаризации имущества;</w:t>
            </w:r>
          </w:p>
          <w:p w:rsidR="005A2217" w:rsidRPr="009A3E44" w:rsidRDefault="005A2217" w:rsidP="001A63D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задачи и состав инвентаризационной комиссии;</w:t>
            </w:r>
          </w:p>
          <w:p w:rsidR="005A2217" w:rsidRPr="009A3E44" w:rsidRDefault="005A2217" w:rsidP="001A63D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процесс подготовки к инвентаризации, порядок подготовки регистров аналитического учета по объектам инвентаризации;</w:t>
            </w:r>
          </w:p>
          <w:p w:rsidR="005A2217" w:rsidRPr="009A3E44" w:rsidRDefault="005A2217" w:rsidP="001A63D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перечень лиц, ответственных за подготовительный этап для подбора документации, необходимой для проведения инвентаризации;</w:t>
            </w:r>
          </w:p>
          <w:p w:rsidR="005A2217" w:rsidRPr="009A3E44" w:rsidRDefault="005A2217" w:rsidP="001A63D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приемы физического подсчета активов;</w:t>
            </w:r>
          </w:p>
          <w:p w:rsidR="005A2217" w:rsidRPr="009A3E44" w:rsidRDefault="005A2217" w:rsidP="001A63D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порядок составления инвентаризационных описей и сроки передачи их в бухгалтерию;</w:t>
            </w:r>
          </w:p>
          <w:p w:rsidR="005A2217" w:rsidRPr="009A3E44" w:rsidRDefault="005A2217" w:rsidP="001A63D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порядок составления сличительных ведомостей в бухгалтерии и установление соответствия данных о фактическом наличии средств данным бухгалтерского учета;</w:t>
            </w:r>
          </w:p>
          <w:p w:rsidR="005A2217" w:rsidRPr="009A3E44" w:rsidRDefault="005A2217" w:rsidP="001A63D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порядок инвентаризации основных средств и отражение ее результатов в бухгалтерских проводках;</w:t>
            </w:r>
          </w:p>
          <w:p w:rsidR="005A2217" w:rsidRPr="009A3E44" w:rsidRDefault="005A2217" w:rsidP="001A63D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порядок инвентаризации нематериальных активов и отражение ее результатов в бухгалтерских проводках;</w:t>
            </w:r>
          </w:p>
          <w:p w:rsidR="005A2217" w:rsidRPr="009A3E44" w:rsidRDefault="005A2217" w:rsidP="001A63D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порядок инвентаризации и переоценки материально производственных запасов и отражение ее результатов в бухгалтерских проводках;</w:t>
            </w:r>
          </w:p>
          <w:p w:rsidR="005A2217" w:rsidRPr="009A3E44" w:rsidRDefault="005A2217" w:rsidP="001A63D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формирование бухгалтерских проводок по отражению недостачи ценностей, выявленные в ходе инвентаризации, независимо от причин их возникновения с целью контроля на счете 94 "Недостачи и потери от порчи ценностей";</w:t>
            </w:r>
          </w:p>
          <w:p w:rsidR="005A2217" w:rsidRPr="009A3E44" w:rsidRDefault="005A2217" w:rsidP="001A63D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формирование бухгалтерских проводок по списанию недостач в зависимости от причин их возникновения;</w:t>
            </w:r>
          </w:p>
          <w:p w:rsidR="005A2217" w:rsidRPr="009A3E44" w:rsidRDefault="005A2217" w:rsidP="001A63D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процедуру составления акта по результатам инвентаризации;</w:t>
            </w:r>
          </w:p>
          <w:p w:rsidR="005A2217" w:rsidRPr="009A3E44" w:rsidRDefault="005A2217" w:rsidP="001A63D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порядок инвентаризации дебиторской и кредиторской задолженности организации;</w:t>
            </w:r>
          </w:p>
          <w:p w:rsidR="005A2217" w:rsidRPr="009A3E44" w:rsidRDefault="005A2217" w:rsidP="001A63D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порядок инвентаризации расчетов;</w:t>
            </w:r>
          </w:p>
          <w:p w:rsidR="005A2217" w:rsidRPr="009A3E44" w:rsidRDefault="005A2217" w:rsidP="001A63D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технологию определения реального состояния расчетов;</w:t>
            </w:r>
          </w:p>
          <w:p w:rsidR="005A2217" w:rsidRPr="009A3E44" w:rsidRDefault="005A2217" w:rsidP="001A63D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порядок выявления задолженности, нереальной для взыскания, с целью принятия мер к взысканию задолженности с должников либо к списанию ее с учета;</w:t>
            </w:r>
          </w:p>
          <w:p w:rsidR="005A2217" w:rsidRPr="009A3E44" w:rsidRDefault="005A2217" w:rsidP="001A63D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порядок инвентаризации недостач и потерь от порчи ценностей;</w:t>
            </w:r>
          </w:p>
          <w:p w:rsidR="005A2217" w:rsidRPr="009A3E44" w:rsidRDefault="005A2217" w:rsidP="001A63D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порядок ведения бухгалтерского учета источников формирования имущества;</w:t>
            </w:r>
          </w:p>
          <w:p w:rsidR="005A2217" w:rsidRPr="009A3E44" w:rsidRDefault="005A2217" w:rsidP="001A63D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порядок выполнения работ по инвентаризации активов и обязательств;</w:t>
            </w:r>
          </w:p>
          <w:p w:rsidR="005A2217" w:rsidRPr="009A3E44" w:rsidRDefault="005A2217" w:rsidP="001A63D3">
            <w:pPr>
              <w:jc w:val="both"/>
              <w:rPr>
                <w:bCs/>
              </w:rPr>
            </w:pPr>
            <w:r w:rsidRPr="009A3E44">
              <w:t>методы сбора информации о деятельности объекта внутреннего контроля по выполнению требований правовой и нормативной базы и внутренних регламентов.</w:t>
            </w:r>
          </w:p>
        </w:tc>
      </w:tr>
    </w:tbl>
    <w:p w:rsidR="003E0841" w:rsidRDefault="003E0841"/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12"/>
        <w:gridCol w:w="2694"/>
      </w:tblGrid>
      <w:tr w:rsidR="00F57143" w:rsidRPr="008155A1" w:rsidTr="006C1A7B">
        <w:tc>
          <w:tcPr>
            <w:tcW w:w="6912" w:type="dxa"/>
          </w:tcPr>
          <w:p w:rsidR="00F57143" w:rsidRPr="008155A1" w:rsidRDefault="00F57143" w:rsidP="006C1A7B">
            <w:pPr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8155A1">
              <w:rPr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:rsidR="00F57143" w:rsidRPr="008155A1" w:rsidRDefault="00F57143" w:rsidP="006C1A7B">
            <w:pPr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8155A1">
              <w:rPr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:rsidR="00F57143" w:rsidRPr="008155A1" w:rsidRDefault="00F57143" w:rsidP="006C1A7B">
            <w:pPr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8155A1">
              <w:rPr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2694" w:type="dxa"/>
            <w:vAlign w:val="center"/>
          </w:tcPr>
          <w:p w:rsidR="00F57143" w:rsidRPr="008155A1" w:rsidRDefault="00F57143" w:rsidP="006C1A7B">
            <w:pPr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8155A1">
              <w:rPr>
                <w:b/>
                <w:bCs/>
                <w:sz w:val="24"/>
                <w:szCs w:val="24"/>
              </w:rPr>
              <w:t>Код личностных результатов реализации программы воспитания</w:t>
            </w:r>
          </w:p>
        </w:tc>
      </w:tr>
      <w:tr w:rsidR="00F57143" w:rsidRPr="008155A1" w:rsidTr="006C1A7B">
        <w:tc>
          <w:tcPr>
            <w:tcW w:w="6912" w:type="dxa"/>
          </w:tcPr>
          <w:p w:rsidR="00F57143" w:rsidRPr="0003797A" w:rsidRDefault="00F57143" w:rsidP="006C1A7B">
            <w:pPr>
              <w:spacing w:line="276" w:lineRule="auto"/>
              <w:ind w:firstLine="33"/>
              <w:jc w:val="both"/>
              <w:rPr>
                <w:sz w:val="24"/>
                <w:szCs w:val="24"/>
              </w:rPr>
            </w:pPr>
            <w:r w:rsidRPr="0003797A">
              <w:rPr>
                <w:sz w:val="24"/>
                <w:szCs w:val="24"/>
              </w:rPr>
              <w:t>Готовый соответствовать ожиданиям работодателей: проектно мыслящий, эффективно взаимодействующий с членами команды и</w:t>
            </w:r>
          </w:p>
          <w:p w:rsidR="00F57143" w:rsidRPr="005B219E" w:rsidRDefault="00F57143" w:rsidP="006C1A7B">
            <w:pPr>
              <w:spacing w:line="276" w:lineRule="auto"/>
              <w:ind w:firstLine="33"/>
              <w:jc w:val="both"/>
              <w:rPr>
                <w:sz w:val="24"/>
                <w:szCs w:val="24"/>
              </w:rPr>
            </w:pPr>
            <w:r w:rsidRPr="0003797A">
              <w:rPr>
                <w:sz w:val="24"/>
                <w:szCs w:val="24"/>
              </w:rPr>
              <w:t xml:space="preserve">сотрудничающий с другими людьми, осознанно выполняющий профессиональные требования, ответственный, пунктуальный, </w:t>
            </w:r>
            <w:r w:rsidRPr="0003797A">
              <w:rPr>
                <w:sz w:val="24"/>
                <w:szCs w:val="24"/>
              </w:rPr>
              <w:lastRenderedPageBreak/>
              <w:t>дисциплинированный, трудолюбивый, критически мыслящий, нацеленный на достижение поставленных целей; управляющий собственным профессиональным развитием; демонстрирующий профессиональную жизнестойкость</w:t>
            </w:r>
          </w:p>
        </w:tc>
        <w:tc>
          <w:tcPr>
            <w:tcW w:w="2694" w:type="dxa"/>
            <w:vAlign w:val="center"/>
          </w:tcPr>
          <w:p w:rsidR="00F57143" w:rsidRPr="005B219E" w:rsidRDefault="00F57143" w:rsidP="006C1A7B">
            <w:pPr>
              <w:spacing w:line="276" w:lineRule="auto"/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5B219E">
              <w:rPr>
                <w:b/>
                <w:bCs/>
                <w:sz w:val="24"/>
                <w:szCs w:val="24"/>
              </w:rPr>
              <w:lastRenderedPageBreak/>
              <w:t xml:space="preserve">ЛР </w:t>
            </w:r>
            <w:r>
              <w:rPr>
                <w:b/>
                <w:bCs/>
                <w:sz w:val="24"/>
                <w:szCs w:val="24"/>
              </w:rPr>
              <w:t>19</w:t>
            </w:r>
          </w:p>
        </w:tc>
      </w:tr>
      <w:tr w:rsidR="00F57143" w:rsidRPr="008155A1" w:rsidTr="006C1A7B">
        <w:tc>
          <w:tcPr>
            <w:tcW w:w="6912" w:type="dxa"/>
          </w:tcPr>
          <w:p w:rsidR="00F57143" w:rsidRPr="008337A9" w:rsidRDefault="00F57143" w:rsidP="006C1A7B">
            <w:pPr>
              <w:spacing w:line="276" w:lineRule="auto"/>
              <w:ind w:firstLine="33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Сохранение традиций и поддержание престижа своей образовательной организации.</w:t>
            </w:r>
          </w:p>
        </w:tc>
        <w:tc>
          <w:tcPr>
            <w:tcW w:w="2694" w:type="dxa"/>
            <w:vAlign w:val="center"/>
          </w:tcPr>
          <w:p w:rsidR="00F57143" w:rsidRPr="005B219E" w:rsidRDefault="00F57143" w:rsidP="006C1A7B">
            <w:pPr>
              <w:spacing w:line="276" w:lineRule="auto"/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5B219E">
              <w:rPr>
                <w:b/>
                <w:bCs/>
                <w:sz w:val="24"/>
                <w:szCs w:val="24"/>
              </w:rPr>
              <w:t xml:space="preserve">ЛР </w:t>
            </w:r>
            <w:r>
              <w:rPr>
                <w:b/>
                <w:bCs/>
                <w:sz w:val="24"/>
                <w:szCs w:val="24"/>
              </w:rPr>
              <w:t>22</w:t>
            </w:r>
          </w:p>
        </w:tc>
      </w:tr>
      <w:tr w:rsidR="00F57143" w:rsidRPr="008155A1" w:rsidTr="006C1A7B">
        <w:tc>
          <w:tcPr>
            <w:tcW w:w="6912" w:type="dxa"/>
          </w:tcPr>
          <w:p w:rsidR="00F57143" w:rsidRPr="005B219E" w:rsidRDefault="00F57143" w:rsidP="006C1A7B">
            <w:pPr>
              <w:spacing w:line="276" w:lineRule="auto"/>
              <w:ind w:firstLine="3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Осуществляющий </w:t>
            </w:r>
            <w:r w:rsidRPr="00E9275C">
              <w:rPr>
                <w:bCs/>
                <w:sz w:val="24"/>
                <w:szCs w:val="24"/>
              </w:rPr>
              <w:t>поиск и использование информации, необходимой для эффективного выполнения профессиональных задач, профессио</w:t>
            </w:r>
            <w:r>
              <w:rPr>
                <w:bCs/>
                <w:sz w:val="24"/>
                <w:szCs w:val="24"/>
              </w:rPr>
              <w:t>нального и личностного развития.</w:t>
            </w:r>
          </w:p>
        </w:tc>
        <w:tc>
          <w:tcPr>
            <w:tcW w:w="2694" w:type="dxa"/>
            <w:vAlign w:val="center"/>
          </w:tcPr>
          <w:p w:rsidR="00F57143" w:rsidRDefault="00F57143" w:rsidP="006C1A7B">
            <w:pPr>
              <w:spacing w:line="276" w:lineRule="auto"/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ЛР 24</w:t>
            </w:r>
          </w:p>
        </w:tc>
      </w:tr>
    </w:tbl>
    <w:p w:rsidR="00F57143" w:rsidRPr="00F57143" w:rsidRDefault="00F57143" w:rsidP="00F57143">
      <w:pPr>
        <w:ind w:left="720"/>
        <w:contextualSpacing/>
        <w:jc w:val="both"/>
        <w:rPr>
          <w:sz w:val="24"/>
          <w:szCs w:val="24"/>
        </w:rPr>
      </w:pPr>
    </w:p>
    <w:p w:rsidR="00F57143" w:rsidRPr="00F57143" w:rsidRDefault="00F57143" w:rsidP="00F57143">
      <w:pPr>
        <w:ind w:left="720"/>
        <w:contextualSpacing/>
        <w:jc w:val="both"/>
        <w:rPr>
          <w:b/>
          <w:sz w:val="24"/>
          <w:szCs w:val="24"/>
        </w:rPr>
      </w:pPr>
      <w:r w:rsidRPr="00F57143">
        <w:rPr>
          <w:b/>
          <w:sz w:val="24"/>
          <w:szCs w:val="24"/>
        </w:rPr>
        <w:t>1.3. Реализация</w:t>
      </w:r>
      <w:r w:rsidRPr="00F57143">
        <w:rPr>
          <w:b/>
          <w:spacing w:val="-6"/>
          <w:sz w:val="24"/>
          <w:szCs w:val="24"/>
        </w:rPr>
        <w:t xml:space="preserve"> </w:t>
      </w:r>
      <w:r w:rsidRPr="00F57143">
        <w:rPr>
          <w:b/>
          <w:sz w:val="24"/>
          <w:szCs w:val="24"/>
        </w:rPr>
        <w:t>воспитательных</w:t>
      </w:r>
      <w:r w:rsidRPr="00F57143">
        <w:rPr>
          <w:b/>
          <w:spacing w:val="-4"/>
          <w:sz w:val="24"/>
          <w:szCs w:val="24"/>
        </w:rPr>
        <w:t xml:space="preserve"> </w:t>
      </w:r>
      <w:r w:rsidRPr="00F57143">
        <w:rPr>
          <w:b/>
          <w:sz w:val="24"/>
          <w:szCs w:val="24"/>
        </w:rPr>
        <w:t>аспектов</w:t>
      </w:r>
      <w:r w:rsidRPr="00F57143">
        <w:rPr>
          <w:b/>
          <w:spacing w:val="-4"/>
          <w:sz w:val="24"/>
          <w:szCs w:val="24"/>
        </w:rPr>
        <w:t xml:space="preserve"> </w:t>
      </w:r>
      <w:r w:rsidRPr="00F57143">
        <w:rPr>
          <w:b/>
          <w:sz w:val="24"/>
          <w:szCs w:val="24"/>
        </w:rPr>
        <w:t>в</w:t>
      </w:r>
      <w:r w:rsidRPr="00F57143">
        <w:rPr>
          <w:b/>
          <w:spacing w:val="-3"/>
          <w:sz w:val="24"/>
          <w:szCs w:val="24"/>
        </w:rPr>
        <w:t xml:space="preserve"> </w:t>
      </w:r>
      <w:r w:rsidRPr="00F57143">
        <w:rPr>
          <w:b/>
          <w:sz w:val="24"/>
          <w:szCs w:val="24"/>
        </w:rPr>
        <w:t>процессе</w:t>
      </w:r>
      <w:r w:rsidRPr="00F57143">
        <w:rPr>
          <w:b/>
          <w:spacing w:val="-4"/>
          <w:sz w:val="24"/>
          <w:szCs w:val="24"/>
        </w:rPr>
        <w:t xml:space="preserve"> </w:t>
      </w:r>
      <w:r w:rsidRPr="00F57143">
        <w:rPr>
          <w:b/>
          <w:sz w:val="24"/>
          <w:szCs w:val="24"/>
        </w:rPr>
        <w:t>учебных</w:t>
      </w:r>
      <w:r w:rsidRPr="00F57143">
        <w:rPr>
          <w:b/>
          <w:spacing w:val="-3"/>
          <w:sz w:val="24"/>
          <w:szCs w:val="24"/>
        </w:rPr>
        <w:t xml:space="preserve"> </w:t>
      </w:r>
      <w:r w:rsidRPr="00F57143">
        <w:rPr>
          <w:b/>
          <w:spacing w:val="-2"/>
          <w:sz w:val="24"/>
          <w:szCs w:val="24"/>
        </w:rPr>
        <w:t>занятий</w:t>
      </w:r>
    </w:p>
    <w:p w:rsidR="00F57143" w:rsidRPr="00F57143" w:rsidRDefault="00F57143" w:rsidP="00F57143">
      <w:pPr>
        <w:tabs>
          <w:tab w:val="left" w:pos="10206"/>
        </w:tabs>
        <w:ind w:firstLine="709"/>
        <w:jc w:val="both"/>
        <w:rPr>
          <w:spacing w:val="-2"/>
          <w:sz w:val="24"/>
          <w:szCs w:val="24"/>
        </w:rPr>
      </w:pPr>
      <w:r w:rsidRPr="00F57143">
        <w:rPr>
          <w:sz w:val="24"/>
          <w:szCs w:val="24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F57143">
        <w:rPr>
          <w:spacing w:val="-2"/>
          <w:sz w:val="24"/>
          <w:szCs w:val="24"/>
        </w:rPr>
        <w:t>включающих:</w:t>
      </w:r>
    </w:p>
    <w:p w:rsidR="00F57143" w:rsidRPr="00F57143" w:rsidRDefault="00F57143" w:rsidP="00F57143">
      <w:pPr>
        <w:numPr>
          <w:ilvl w:val="0"/>
          <w:numId w:val="14"/>
        </w:numPr>
        <w:tabs>
          <w:tab w:val="left" w:pos="1276"/>
          <w:tab w:val="left" w:pos="10206"/>
        </w:tabs>
        <w:ind w:left="0" w:firstLine="709"/>
        <w:jc w:val="both"/>
        <w:rPr>
          <w:sz w:val="24"/>
          <w:szCs w:val="24"/>
        </w:rPr>
      </w:pPr>
      <w:r w:rsidRPr="00F57143">
        <w:rPr>
          <w:sz w:val="24"/>
          <w:szCs w:val="24"/>
        </w:rPr>
        <w:t>демонстрацию интереса к будущей профессии;</w:t>
      </w:r>
    </w:p>
    <w:p w:rsidR="00F57143" w:rsidRPr="00F57143" w:rsidRDefault="00F57143" w:rsidP="00F57143">
      <w:pPr>
        <w:numPr>
          <w:ilvl w:val="0"/>
          <w:numId w:val="15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F57143">
        <w:rPr>
          <w:sz w:val="24"/>
          <w:szCs w:val="24"/>
        </w:rPr>
        <w:t xml:space="preserve">  оценку собственного продвижения, личностного развития;</w:t>
      </w:r>
    </w:p>
    <w:p w:rsidR="00F57143" w:rsidRPr="00F57143" w:rsidRDefault="00F57143" w:rsidP="00F57143">
      <w:pPr>
        <w:numPr>
          <w:ilvl w:val="0"/>
          <w:numId w:val="15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F57143">
        <w:rPr>
          <w:sz w:val="24"/>
          <w:szCs w:val="24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F57143" w:rsidRPr="00F57143" w:rsidRDefault="00F57143" w:rsidP="00F57143">
      <w:pPr>
        <w:numPr>
          <w:ilvl w:val="0"/>
          <w:numId w:val="15"/>
        </w:numPr>
        <w:tabs>
          <w:tab w:val="left" w:pos="1276"/>
          <w:tab w:val="left" w:pos="10206"/>
        </w:tabs>
        <w:ind w:left="0" w:firstLine="709"/>
        <w:jc w:val="both"/>
        <w:rPr>
          <w:sz w:val="24"/>
          <w:szCs w:val="24"/>
        </w:rPr>
      </w:pPr>
      <w:r w:rsidRPr="00F57143">
        <w:rPr>
          <w:sz w:val="24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 w:rsidR="00F57143" w:rsidRPr="00F57143" w:rsidRDefault="00F57143" w:rsidP="00F57143">
      <w:pPr>
        <w:numPr>
          <w:ilvl w:val="0"/>
          <w:numId w:val="16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F57143">
        <w:rPr>
          <w:sz w:val="24"/>
          <w:szCs w:val="24"/>
        </w:rPr>
        <w:t xml:space="preserve">  проявление высокопрофессиональной трудовой активности;</w:t>
      </w:r>
    </w:p>
    <w:p w:rsidR="00F57143" w:rsidRPr="00F57143" w:rsidRDefault="00F57143" w:rsidP="00F57143">
      <w:pPr>
        <w:numPr>
          <w:ilvl w:val="0"/>
          <w:numId w:val="16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F57143">
        <w:rPr>
          <w:sz w:val="24"/>
          <w:szCs w:val="24"/>
        </w:rPr>
        <w:t xml:space="preserve">  участие в исследовательской и проектной работе;</w:t>
      </w:r>
    </w:p>
    <w:p w:rsidR="00F57143" w:rsidRPr="00F57143" w:rsidRDefault="00F57143" w:rsidP="00F57143">
      <w:pPr>
        <w:numPr>
          <w:ilvl w:val="0"/>
          <w:numId w:val="16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F57143">
        <w:rPr>
          <w:sz w:val="24"/>
          <w:szCs w:val="24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F57143" w:rsidRPr="00F57143" w:rsidRDefault="00F57143" w:rsidP="00F57143">
      <w:pPr>
        <w:numPr>
          <w:ilvl w:val="0"/>
          <w:numId w:val="17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F57143">
        <w:rPr>
          <w:sz w:val="24"/>
          <w:szCs w:val="24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F57143" w:rsidRPr="00F57143" w:rsidRDefault="00F57143" w:rsidP="00F57143">
      <w:pPr>
        <w:numPr>
          <w:ilvl w:val="0"/>
          <w:numId w:val="18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F57143">
        <w:rPr>
          <w:sz w:val="24"/>
          <w:szCs w:val="24"/>
        </w:rPr>
        <w:t xml:space="preserve"> конструктивное взаимодействие в учебном коллективе;</w:t>
      </w:r>
    </w:p>
    <w:p w:rsidR="00F57143" w:rsidRPr="00F57143" w:rsidRDefault="00F57143" w:rsidP="00F57143">
      <w:pPr>
        <w:numPr>
          <w:ilvl w:val="0"/>
          <w:numId w:val="19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F57143">
        <w:rPr>
          <w:sz w:val="24"/>
          <w:szCs w:val="24"/>
        </w:rPr>
        <w:t xml:space="preserve"> демонстрация навыков межличностного делового общения, социального имиджа;</w:t>
      </w:r>
    </w:p>
    <w:p w:rsidR="00F57143" w:rsidRPr="00F57143" w:rsidRDefault="00F57143" w:rsidP="00F57143">
      <w:pPr>
        <w:numPr>
          <w:ilvl w:val="0"/>
          <w:numId w:val="19"/>
        </w:numPr>
        <w:tabs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F57143">
        <w:rPr>
          <w:sz w:val="24"/>
          <w:szCs w:val="24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F57143" w:rsidRPr="00F57143" w:rsidRDefault="00F57143" w:rsidP="00F57143">
      <w:pPr>
        <w:numPr>
          <w:ilvl w:val="0"/>
          <w:numId w:val="19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F57143">
        <w:rPr>
          <w:sz w:val="24"/>
          <w:szCs w:val="24"/>
        </w:rPr>
        <w:t xml:space="preserve">сформированность гражданской позиции; участие в волонтерском движении;  </w:t>
      </w:r>
    </w:p>
    <w:p w:rsidR="00F57143" w:rsidRPr="00F57143" w:rsidRDefault="00F57143" w:rsidP="00F57143">
      <w:pPr>
        <w:numPr>
          <w:ilvl w:val="0"/>
          <w:numId w:val="19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F57143">
        <w:rPr>
          <w:sz w:val="24"/>
          <w:szCs w:val="24"/>
        </w:rPr>
        <w:t>проявление мировоззренческих установок на готовность молодых людей к работе  на благо Отечества;</w:t>
      </w:r>
    </w:p>
    <w:p w:rsidR="00F57143" w:rsidRPr="00F57143" w:rsidRDefault="00F57143" w:rsidP="00F57143">
      <w:pPr>
        <w:numPr>
          <w:ilvl w:val="0"/>
          <w:numId w:val="20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F57143">
        <w:rPr>
          <w:sz w:val="24"/>
          <w:szCs w:val="24"/>
        </w:rPr>
        <w:t>проявление правовой активности и навыков правомерного поведения, уважения к Закону;</w:t>
      </w:r>
    </w:p>
    <w:p w:rsidR="00F57143" w:rsidRPr="00F57143" w:rsidRDefault="00F57143" w:rsidP="00F57143">
      <w:pPr>
        <w:numPr>
          <w:ilvl w:val="0"/>
          <w:numId w:val="20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F57143">
        <w:rPr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 w:rsidR="00F57143" w:rsidRPr="00F57143" w:rsidRDefault="00F57143" w:rsidP="00F57143">
      <w:pPr>
        <w:numPr>
          <w:ilvl w:val="0"/>
          <w:numId w:val="20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F57143">
        <w:rPr>
          <w:sz w:val="24"/>
          <w:szCs w:val="24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F57143" w:rsidRPr="00F57143" w:rsidRDefault="00F57143" w:rsidP="00F57143">
      <w:pPr>
        <w:numPr>
          <w:ilvl w:val="0"/>
          <w:numId w:val="20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F57143">
        <w:rPr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F57143" w:rsidRPr="00F57143" w:rsidRDefault="00F57143" w:rsidP="00F57143">
      <w:pPr>
        <w:numPr>
          <w:ilvl w:val="0"/>
          <w:numId w:val="20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F57143">
        <w:rPr>
          <w:sz w:val="24"/>
          <w:szCs w:val="24"/>
        </w:rPr>
        <w:t>добровольческие инициативы по поддержки инвалидов и престарелых граждан;</w:t>
      </w:r>
    </w:p>
    <w:p w:rsidR="00F57143" w:rsidRPr="00F57143" w:rsidRDefault="00F57143" w:rsidP="00F57143">
      <w:pPr>
        <w:numPr>
          <w:ilvl w:val="0"/>
          <w:numId w:val="20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F57143">
        <w:rPr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F57143" w:rsidRPr="00F57143" w:rsidRDefault="00F57143" w:rsidP="00F57143">
      <w:pPr>
        <w:numPr>
          <w:ilvl w:val="0"/>
          <w:numId w:val="20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F57143">
        <w:rPr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F57143" w:rsidRPr="00F57143" w:rsidRDefault="00F57143" w:rsidP="00F57143">
      <w:pPr>
        <w:numPr>
          <w:ilvl w:val="0"/>
          <w:numId w:val="20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F57143">
        <w:rPr>
          <w:sz w:val="24"/>
          <w:szCs w:val="24"/>
        </w:rPr>
        <w:lastRenderedPageBreak/>
        <w:t>демонстрацию навыков здорового образа жизни и высокий уровень культуры здоровья обучающихся;</w:t>
      </w:r>
    </w:p>
    <w:p w:rsidR="00F57143" w:rsidRPr="00F57143" w:rsidRDefault="00F57143" w:rsidP="00F57143">
      <w:pPr>
        <w:numPr>
          <w:ilvl w:val="0"/>
          <w:numId w:val="20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F57143">
        <w:rPr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F57143" w:rsidRPr="00F57143" w:rsidRDefault="00F57143" w:rsidP="00F57143">
      <w:pPr>
        <w:numPr>
          <w:ilvl w:val="0"/>
          <w:numId w:val="20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F57143">
        <w:rPr>
          <w:sz w:val="24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F57143" w:rsidRPr="00F57143" w:rsidRDefault="00F57143" w:rsidP="00F57143">
      <w:pPr>
        <w:numPr>
          <w:ilvl w:val="0"/>
          <w:numId w:val="20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F57143">
        <w:rPr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:rsidR="00F57143" w:rsidRPr="00F57143" w:rsidRDefault="00F57143" w:rsidP="00F57143">
      <w:pPr>
        <w:numPr>
          <w:ilvl w:val="0"/>
          <w:numId w:val="20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F57143">
        <w:rPr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:rsidR="00F57143" w:rsidRPr="00F57143" w:rsidRDefault="00F57143" w:rsidP="00F57143">
      <w:pPr>
        <w:numPr>
          <w:ilvl w:val="0"/>
          <w:numId w:val="20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F57143">
        <w:rPr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F57143" w:rsidRPr="00F57143" w:rsidRDefault="00F57143" w:rsidP="00F57143">
      <w:pPr>
        <w:numPr>
          <w:ilvl w:val="0"/>
          <w:numId w:val="20"/>
        </w:numPr>
        <w:tabs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F57143">
        <w:rPr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F57143" w:rsidRPr="00F57143" w:rsidRDefault="00F57143" w:rsidP="00F57143">
      <w:pPr>
        <w:ind w:firstLine="709"/>
        <w:jc w:val="both"/>
        <w:rPr>
          <w:sz w:val="24"/>
          <w:szCs w:val="24"/>
        </w:rPr>
      </w:pPr>
      <w:r w:rsidRPr="00F57143">
        <w:rPr>
          <w:sz w:val="24"/>
          <w:szCs w:val="24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F57143">
        <w:rPr>
          <w:spacing w:val="40"/>
          <w:sz w:val="24"/>
          <w:szCs w:val="24"/>
        </w:rPr>
        <w:t xml:space="preserve"> </w:t>
      </w:r>
      <w:r w:rsidRPr="00F57143">
        <w:rPr>
          <w:sz w:val="24"/>
          <w:szCs w:val="24"/>
        </w:rPr>
        <w:t>для обсуждения.</w:t>
      </w:r>
    </w:p>
    <w:p w:rsidR="00F57143" w:rsidRPr="00F57143" w:rsidRDefault="00F57143" w:rsidP="00F57143">
      <w:pPr>
        <w:ind w:firstLine="709"/>
        <w:jc w:val="both"/>
        <w:rPr>
          <w:sz w:val="24"/>
          <w:szCs w:val="24"/>
        </w:rPr>
      </w:pPr>
    </w:p>
    <w:p w:rsidR="00F57143" w:rsidRPr="00F57143" w:rsidRDefault="00F57143" w:rsidP="00F57143">
      <w:pPr>
        <w:ind w:firstLine="709"/>
        <w:jc w:val="both"/>
        <w:rPr>
          <w:sz w:val="24"/>
          <w:szCs w:val="24"/>
        </w:rPr>
      </w:pPr>
      <w:r w:rsidRPr="00F57143">
        <w:rPr>
          <w:b/>
          <w:sz w:val="24"/>
          <w:szCs w:val="24"/>
        </w:rPr>
        <w:t>1.4.Использование</w:t>
      </w:r>
      <w:r w:rsidRPr="00F57143">
        <w:rPr>
          <w:b/>
          <w:spacing w:val="-6"/>
          <w:sz w:val="24"/>
          <w:szCs w:val="24"/>
        </w:rPr>
        <w:t xml:space="preserve"> </w:t>
      </w:r>
      <w:r w:rsidRPr="00F57143">
        <w:rPr>
          <w:b/>
          <w:sz w:val="24"/>
          <w:szCs w:val="24"/>
        </w:rPr>
        <w:t>активных</w:t>
      </w:r>
      <w:r w:rsidRPr="00F57143">
        <w:rPr>
          <w:b/>
          <w:spacing w:val="-2"/>
          <w:sz w:val="24"/>
          <w:szCs w:val="24"/>
        </w:rPr>
        <w:t xml:space="preserve"> </w:t>
      </w:r>
      <w:r w:rsidRPr="00F57143">
        <w:rPr>
          <w:b/>
          <w:sz w:val="24"/>
          <w:szCs w:val="24"/>
        </w:rPr>
        <w:t>и</w:t>
      </w:r>
      <w:r w:rsidRPr="00F57143">
        <w:rPr>
          <w:b/>
          <w:spacing w:val="-3"/>
          <w:sz w:val="24"/>
          <w:szCs w:val="24"/>
        </w:rPr>
        <w:t xml:space="preserve"> </w:t>
      </w:r>
      <w:r w:rsidRPr="00F57143">
        <w:rPr>
          <w:b/>
          <w:sz w:val="24"/>
          <w:szCs w:val="24"/>
        </w:rPr>
        <w:t>интерактивных</w:t>
      </w:r>
      <w:r w:rsidRPr="00F57143">
        <w:rPr>
          <w:b/>
          <w:spacing w:val="-2"/>
          <w:sz w:val="24"/>
          <w:szCs w:val="24"/>
        </w:rPr>
        <w:t xml:space="preserve"> </w:t>
      </w:r>
      <w:r w:rsidRPr="00F57143">
        <w:rPr>
          <w:b/>
          <w:sz w:val="24"/>
          <w:szCs w:val="24"/>
        </w:rPr>
        <w:t>форм</w:t>
      </w:r>
      <w:r w:rsidRPr="00F57143">
        <w:rPr>
          <w:b/>
          <w:spacing w:val="-3"/>
          <w:sz w:val="24"/>
          <w:szCs w:val="24"/>
        </w:rPr>
        <w:t xml:space="preserve"> </w:t>
      </w:r>
      <w:r w:rsidRPr="00F57143">
        <w:rPr>
          <w:b/>
          <w:sz w:val="24"/>
          <w:szCs w:val="24"/>
        </w:rPr>
        <w:t>проведения</w:t>
      </w:r>
      <w:r w:rsidRPr="00F57143">
        <w:rPr>
          <w:b/>
          <w:spacing w:val="-5"/>
          <w:sz w:val="24"/>
          <w:szCs w:val="24"/>
        </w:rPr>
        <w:t xml:space="preserve"> </w:t>
      </w:r>
      <w:r w:rsidRPr="00F57143">
        <w:rPr>
          <w:b/>
          <w:spacing w:val="-2"/>
          <w:sz w:val="24"/>
          <w:szCs w:val="24"/>
        </w:rPr>
        <w:t>занятий</w:t>
      </w:r>
    </w:p>
    <w:p w:rsidR="00F57143" w:rsidRPr="00F57143" w:rsidRDefault="00F57143" w:rsidP="00F57143">
      <w:pPr>
        <w:pStyle w:val="a3"/>
        <w:ind w:firstLine="709"/>
        <w:jc w:val="both"/>
        <w:rPr>
          <w:sz w:val="24"/>
          <w:szCs w:val="24"/>
        </w:rPr>
      </w:pPr>
      <w:r w:rsidRPr="00F57143">
        <w:rPr>
          <w:sz w:val="24"/>
          <w:szCs w:val="24"/>
        </w:rPr>
        <w:t>На занятиях по профессиональному модулю используются следующие активные и интерактивные формы проведения занятий:</w:t>
      </w:r>
    </w:p>
    <w:p w:rsidR="00F57143" w:rsidRPr="00F57143" w:rsidRDefault="00F57143" w:rsidP="00F57143">
      <w:pPr>
        <w:pStyle w:val="a5"/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F57143">
        <w:rPr>
          <w:sz w:val="24"/>
          <w:szCs w:val="24"/>
        </w:rPr>
        <w:t>групповая</w:t>
      </w:r>
      <w:r w:rsidRPr="00F57143">
        <w:rPr>
          <w:spacing w:val="-3"/>
          <w:sz w:val="24"/>
          <w:szCs w:val="24"/>
        </w:rPr>
        <w:t xml:space="preserve"> </w:t>
      </w:r>
      <w:r w:rsidRPr="00F57143">
        <w:rPr>
          <w:sz w:val="24"/>
          <w:szCs w:val="24"/>
        </w:rPr>
        <w:t>работа</w:t>
      </w:r>
      <w:r w:rsidRPr="00F57143">
        <w:rPr>
          <w:spacing w:val="-2"/>
          <w:sz w:val="24"/>
          <w:szCs w:val="24"/>
        </w:rPr>
        <w:t xml:space="preserve"> </w:t>
      </w:r>
      <w:r w:rsidRPr="00F57143">
        <w:rPr>
          <w:sz w:val="24"/>
          <w:szCs w:val="24"/>
        </w:rPr>
        <w:t>или</w:t>
      </w:r>
      <w:r w:rsidRPr="00F57143">
        <w:rPr>
          <w:spacing w:val="-2"/>
          <w:sz w:val="24"/>
          <w:szCs w:val="24"/>
        </w:rPr>
        <w:t xml:space="preserve"> </w:t>
      </w:r>
      <w:r w:rsidRPr="00F57143">
        <w:rPr>
          <w:sz w:val="24"/>
          <w:szCs w:val="24"/>
        </w:rPr>
        <w:t>работа</w:t>
      </w:r>
      <w:r w:rsidRPr="00F57143">
        <w:rPr>
          <w:spacing w:val="-3"/>
          <w:sz w:val="24"/>
          <w:szCs w:val="24"/>
        </w:rPr>
        <w:t xml:space="preserve"> </w:t>
      </w:r>
      <w:r w:rsidRPr="00F57143">
        <w:rPr>
          <w:sz w:val="24"/>
          <w:szCs w:val="24"/>
        </w:rPr>
        <w:t>в</w:t>
      </w:r>
      <w:r w:rsidRPr="00F57143">
        <w:rPr>
          <w:spacing w:val="-2"/>
          <w:sz w:val="24"/>
          <w:szCs w:val="24"/>
        </w:rPr>
        <w:t xml:space="preserve"> парах;</w:t>
      </w:r>
    </w:p>
    <w:p w:rsidR="00F57143" w:rsidRPr="00F57143" w:rsidRDefault="00F57143" w:rsidP="00F57143">
      <w:pPr>
        <w:pStyle w:val="a5"/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F57143">
        <w:rPr>
          <w:sz w:val="24"/>
          <w:szCs w:val="24"/>
        </w:rPr>
        <w:t>решение</w:t>
      </w:r>
      <w:r w:rsidRPr="00F57143">
        <w:rPr>
          <w:spacing w:val="-4"/>
          <w:sz w:val="24"/>
          <w:szCs w:val="24"/>
        </w:rPr>
        <w:t xml:space="preserve"> </w:t>
      </w:r>
      <w:r w:rsidRPr="00F57143">
        <w:rPr>
          <w:sz w:val="24"/>
          <w:szCs w:val="24"/>
        </w:rPr>
        <w:t>ситуационных</w:t>
      </w:r>
      <w:r w:rsidRPr="00F57143">
        <w:rPr>
          <w:spacing w:val="-2"/>
          <w:sz w:val="24"/>
          <w:szCs w:val="24"/>
        </w:rPr>
        <w:t xml:space="preserve"> задач;</w:t>
      </w:r>
    </w:p>
    <w:p w:rsidR="00F57143" w:rsidRPr="00F57143" w:rsidRDefault="00F57143" w:rsidP="00F57143">
      <w:pPr>
        <w:pStyle w:val="a5"/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F57143">
        <w:rPr>
          <w:sz w:val="24"/>
          <w:szCs w:val="24"/>
        </w:rPr>
        <w:t>решение</w:t>
      </w:r>
      <w:r w:rsidRPr="00F57143">
        <w:rPr>
          <w:spacing w:val="-5"/>
          <w:sz w:val="24"/>
          <w:szCs w:val="24"/>
        </w:rPr>
        <w:t xml:space="preserve"> </w:t>
      </w:r>
      <w:r w:rsidRPr="00F57143">
        <w:rPr>
          <w:sz w:val="24"/>
          <w:szCs w:val="24"/>
        </w:rPr>
        <w:t>производственных</w:t>
      </w:r>
      <w:r w:rsidRPr="00F57143">
        <w:rPr>
          <w:spacing w:val="-5"/>
          <w:sz w:val="24"/>
          <w:szCs w:val="24"/>
        </w:rPr>
        <w:t xml:space="preserve"> </w:t>
      </w:r>
      <w:r w:rsidRPr="00F57143">
        <w:rPr>
          <w:spacing w:val="-2"/>
          <w:sz w:val="24"/>
          <w:szCs w:val="24"/>
        </w:rPr>
        <w:t>задач;</w:t>
      </w:r>
    </w:p>
    <w:p w:rsidR="00F57143" w:rsidRPr="00F57143" w:rsidRDefault="00F57143" w:rsidP="00F57143">
      <w:pPr>
        <w:pStyle w:val="a5"/>
        <w:numPr>
          <w:ilvl w:val="0"/>
          <w:numId w:val="22"/>
        </w:numPr>
        <w:tabs>
          <w:tab w:val="left" w:pos="1134"/>
          <w:tab w:val="left" w:pos="3496"/>
          <w:tab w:val="left" w:pos="5107"/>
          <w:tab w:val="left" w:pos="6782"/>
          <w:tab w:val="left" w:pos="7153"/>
          <w:tab w:val="left" w:pos="8132"/>
          <w:tab w:val="left" w:pos="9561"/>
        </w:tabs>
        <w:ind w:left="0" w:firstLine="709"/>
        <w:jc w:val="both"/>
        <w:rPr>
          <w:sz w:val="24"/>
          <w:szCs w:val="24"/>
        </w:rPr>
      </w:pPr>
      <w:r w:rsidRPr="00F57143">
        <w:rPr>
          <w:spacing w:val="-2"/>
          <w:sz w:val="24"/>
          <w:szCs w:val="24"/>
        </w:rPr>
        <w:t>исследовательская</w:t>
      </w:r>
      <w:r w:rsidRPr="00F57143">
        <w:rPr>
          <w:sz w:val="24"/>
          <w:szCs w:val="24"/>
        </w:rPr>
        <w:t xml:space="preserve"> </w:t>
      </w:r>
      <w:r w:rsidRPr="00F57143">
        <w:rPr>
          <w:spacing w:val="-2"/>
          <w:sz w:val="24"/>
          <w:szCs w:val="24"/>
        </w:rPr>
        <w:t>деятельность</w:t>
      </w:r>
      <w:r w:rsidRPr="00F57143">
        <w:rPr>
          <w:sz w:val="24"/>
          <w:szCs w:val="24"/>
        </w:rPr>
        <w:t xml:space="preserve"> </w:t>
      </w:r>
      <w:r w:rsidRPr="00F57143">
        <w:rPr>
          <w:spacing w:val="-2"/>
          <w:sz w:val="24"/>
          <w:szCs w:val="24"/>
        </w:rPr>
        <w:t>обучающихся</w:t>
      </w:r>
      <w:r w:rsidRPr="00F57143">
        <w:rPr>
          <w:sz w:val="24"/>
          <w:szCs w:val="24"/>
        </w:rPr>
        <w:t xml:space="preserve"> </w:t>
      </w:r>
      <w:r w:rsidRPr="00F57143">
        <w:rPr>
          <w:spacing w:val="-10"/>
          <w:sz w:val="24"/>
          <w:szCs w:val="24"/>
        </w:rPr>
        <w:t>в</w:t>
      </w:r>
      <w:r w:rsidRPr="00F57143">
        <w:rPr>
          <w:sz w:val="24"/>
          <w:szCs w:val="24"/>
        </w:rPr>
        <w:t xml:space="preserve"> </w:t>
      </w:r>
      <w:r w:rsidRPr="00F57143">
        <w:rPr>
          <w:spacing w:val="-2"/>
          <w:sz w:val="24"/>
          <w:szCs w:val="24"/>
        </w:rPr>
        <w:t>рамках</w:t>
      </w:r>
      <w:r w:rsidRPr="00F57143">
        <w:rPr>
          <w:sz w:val="24"/>
          <w:szCs w:val="24"/>
        </w:rPr>
        <w:t xml:space="preserve"> </w:t>
      </w:r>
      <w:r w:rsidRPr="00F57143">
        <w:rPr>
          <w:spacing w:val="-2"/>
          <w:sz w:val="24"/>
          <w:szCs w:val="24"/>
        </w:rPr>
        <w:t>реализации</w:t>
      </w:r>
      <w:r w:rsidRPr="00F57143">
        <w:rPr>
          <w:sz w:val="24"/>
          <w:szCs w:val="24"/>
        </w:rPr>
        <w:t xml:space="preserve"> </w:t>
      </w:r>
      <w:r w:rsidRPr="00F57143">
        <w:rPr>
          <w:spacing w:val="-4"/>
          <w:sz w:val="24"/>
          <w:szCs w:val="24"/>
        </w:rPr>
        <w:t xml:space="preserve">ими </w:t>
      </w:r>
      <w:r w:rsidRPr="00F57143">
        <w:rPr>
          <w:sz w:val="24"/>
          <w:szCs w:val="24"/>
        </w:rPr>
        <w:t>индивидуальных исследовательских проектов;</w:t>
      </w:r>
    </w:p>
    <w:p w:rsidR="00F57143" w:rsidRPr="00F57143" w:rsidRDefault="00F57143" w:rsidP="00F57143">
      <w:pPr>
        <w:pStyle w:val="a3"/>
        <w:ind w:firstLine="709"/>
        <w:jc w:val="both"/>
        <w:rPr>
          <w:b/>
          <w:sz w:val="24"/>
          <w:szCs w:val="24"/>
        </w:rPr>
      </w:pPr>
    </w:p>
    <w:p w:rsidR="00F57143" w:rsidRPr="00F57143" w:rsidRDefault="00F57143" w:rsidP="00F57143">
      <w:pPr>
        <w:pStyle w:val="1"/>
        <w:tabs>
          <w:tab w:val="num" w:pos="0"/>
          <w:tab w:val="left" w:pos="1042"/>
        </w:tabs>
        <w:suppressAutoHyphens/>
        <w:autoSpaceDE/>
        <w:autoSpaceDN/>
        <w:ind w:left="0" w:firstLine="709"/>
        <w:jc w:val="both"/>
        <w:rPr>
          <w:sz w:val="24"/>
          <w:szCs w:val="24"/>
        </w:rPr>
      </w:pPr>
      <w:r w:rsidRPr="00F57143">
        <w:rPr>
          <w:sz w:val="24"/>
          <w:szCs w:val="24"/>
        </w:rPr>
        <w:t>1.5.Практическая</w:t>
      </w:r>
      <w:r w:rsidRPr="00F57143">
        <w:rPr>
          <w:spacing w:val="-3"/>
          <w:sz w:val="24"/>
          <w:szCs w:val="24"/>
        </w:rPr>
        <w:t xml:space="preserve"> </w:t>
      </w:r>
      <w:r w:rsidRPr="00F57143">
        <w:rPr>
          <w:spacing w:val="-2"/>
          <w:sz w:val="24"/>
          <w:szCs w:val="24"/>
        </w:rPr>
        <w:t>подготовка</w:t>
      </w:r>
    </w:p>
    <w:p w:rsidR="00F57143" w:rsidRPr="00F57143" w:rsidRDefault="00F57143" w:rsidP="00F57143">
      <w:pPr>
        <w:pStyle w:val="a3"/>
        <w:ind w:firstLine="709"/>
        <w:jc w:val="both"/>
        <w:rPr>
          <w:sz w:val="24"/>
          <w:szCs w:val="24"/>
        </w:rPr>
      </w:pPr>
      <w:r w:rsidRPr="00F57143">
        <w:rPr>
          <w:sz w:val="24"/>
          <w:szCs w:val="24"/>
        </w:rPr>
        <w:t>Практическая подготовка при реализации профессионального модуля организуется в форме:</w:t>
      </w:r>
    </w:p>
    <w:p w:rsidR="00F57143" w:rsidRPr="00F57143" w:rsidRDefault="00F57143" w:rsidP="00F57143">
      <w:pPr>
        <w:pStyle w:val="a5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F57143">
        <w:rPr>
          <w:sz w:val="24"/>
          <w:szCs w:val="24"/>
        </w:rPr>
        <w:t>учебной</w:t>
      </w:r>
      <w:r w:rsidRPr="00F57143">
        <w:rPr>
          <w:spacing w:val="-3"/>
          <w:sz w:val="24"/>
          <w:szCs w:val="24"/>
        </w:rPr>
        <w:t xml:space="preserve"> </w:t>
      </w:r>
      <w:r w:rsidRPr="00F57143">
        <w:rPr>
          <w:sz w:val="24"/>
          <w:szCs w:val="24"/>
        </w:rPr>
        <w:t>и</w:t>
      </w:r>
      <w:r w:rsidRPr="00F57143">
        <w:rPr>
          <w:spacing w:val="-3"/>
          <w:sz w:val="24"/>
          <w:szCs w:val="24"/>
        </w:rPr>
        <w:t xml:space="preserve"> </w:t>
      </w:r>
      <w:r w:rsidRPr="00F57143">
        <w:rPr>
          <w:sz w:val="24"/>
          <w:szCs w:val="24"/>
        </w:rPr>
        <w:t>производственной</w:t>
      </w:r>
      <w:r w:rsidRPr="00F57143">
        <w:rPr>
          <w:spacing w:val="-4"/>
          <w:sz w:val="24"/>
          <w:szCs w:val="24"/>
        </w:rPr>
        <w:t xml:space="preserve"> </w:t>
      </w:r>
      <w:r w:rsidRPr="00F57143">
        <w:rPr>
          <w:spacing w:val="-2"/>
          <w:sz w:val="24"/>
          <w:szCs w:val="24"/>
        </w:rPr>
        <w:t>практики;</w:t>
      </w:r>
    </w:p>
    <w:p w:rsidR="00F57143" w:rsidRPr="00F57143" w:rsidRDefault="00F57143" w:rsidP="00F57143">
      <w:pPr>
        <w:pStyle w:val="a5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F57143">
        <w:rPr>
          <w:sz w:val="24"/>
          <w:szCs w:val="24"/>
        </w:rPr>
        <w:t xml:space="preserve">проведения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F57143">
        <w:rPr>
          <w:spacing w:val="-2"/>
          <w:sz w:val="24"/>
          <w:szCs w:val="24"/>
        </w:rPr>
        <w:t>деятельностью;</w:t>
      </w:r>
    </w:p>
    <w:p w:rsidR="00F57143" w:rsidRPr="00F57143" w:rsidRDefault="00F57143" w:rsidP="00F57143">
      <w:pPr>
        <w:pStyle w:val="a5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F57143">
        <w:rPr>
          <w:sz w:val="24"/>
          <w:szCs w:val="24"/>
        </w:rPr>
        <w:t>демонстрации практических навыков, моделирование обучающимися определенных видов работ, связанных с будущей профессиональной</w:t>
      </w:r>
      <w:r w:rsidRPr="00F57143">
        <w:rPr>
          <w:spacing w:val="40"/>
          <w:sz w:val="24"/>
          <w:szCs w:val="24"/>
        </w:rPr>
        <w:t xml:space="preserve"> </w:t>
      </w:r>
      <w:r w:rsidRPr="00F57143">
        <w:rPr>
          <w:sz w:val="24"/>
          <w:szCs w:val="24"/>
        </w:rPr>
        <w:t>деятельностью в условиях, приближенных к реальным производственным.</w:t>
      </w:r>
    </w:p>
    <w:p w:rsidR="00F57143" w:rsidRPr="00F57143" w:rsidRDefault="00F57143">
      <w:pPr>
        <w:rPr>
          <w:sz w:val="24"/>
          <w:szCs w:val="24"/>
        </w:rPr>
      </w:pPr>
    </w:p>
    <w:p w:rsidR="003E0841" w:rsidRPr="00F57143" w:rsidRDefault="003E0841" w:rsidP="003E0841">
      <w:pPr>
        <w:ind w:firstLine="720"/>
        <w:jc w:val="both"/>
        <w:rPr>
          <w:b/>
          <w:sz w:val="24"/>
          <w:szCs w:val="24"/>
        </w:rPr>
      </w:pPr>
      <w:r w:rsidRPr="00F57143">
        <w:rPr>
          <w:b/>
          <w:sz w:val="24"/>
          <w:szCs w:val="24"/>
        </w:rPr>
        <w:t>1.</w:t>
      </w:r>
      <w:r w:rsidR="00F57143" w:rsidRPr="00F57143">
        <w:rPr>
          <w:b/>
          <w:sz w:val="24"/>
          <w:szCs w:val="24"/>
        </w:rPr>
        <w:t>6</w:t>
      </w:r>
      <w:r w:rsidRPr="00F57143">
        <w:rPr>
          <w:b/>
          <w:sz w:val="24"/>
          <w:szCs w:val="24"/>
        </w:rPr>
        <w:t xml:space="preserve"> Количество часов на </w:t>
      </w:r>
      <w:r w:rsidR="009366A5" w:rsidRPr="00F57143">
        <w:rPr>
          <w:b/>
          <w:sz w:val="24"/>
          <w:szCs w:val="24"/>
        </w:rPr>
        <w:t xml:space="preserve">производственную практику при </w:t>
      </w:r>
      <w:r w:rsidRPr="00F57143">
        <w:rPr>
          <w:b/>
          <w:sz w:val="24"/>
          <w:szCs w:val="24"/>
        </w:rPr>
        <w:t>очной форме обучения:</w:t>
      </w:r>
    </w:p>
    <w:p w:rsidR="003E0841" w:rsidRPr="00F57143" w:rsidRDefault="009366A5" w:rsidP="003E0841">
      <w:pPr>
        <w:ind w:firstLine="720"/>
        <w:jc w:val="both"/>
        <w:rPr>
          <w:sz w:val="24"/>
          <w:szCs w:val="24"/>
        </w:rPr>
      </w:pPr>
      <w:r w:rsidRPr="00F57143">
        <w:rPr>
          <w:sz w:val="24"/>
          <w:szCs w:val="24"/>
        </w:rPr>
        <w:t>П</w:t>
      </w:r>
      <w:r w:rsidR="003E0841" w:rsidRPr="00F57143">
        <w:rPr>
          <w:sz w:val="24"/>
          <w:szCs w:val="24"/>
        </w:rPr>
        <w:t>П.02 — 1 неделя, 36 часов.</w:t>
      </w:r>
    </w:p>
    <w:p w:rsidR="003E0841" w:rsidRDefault="003E0841" w:rsidP="003E0841">
      <w:pPr>
        <w:ind w:firstLine="720"/>
        <w:jc w:val="both"/>
        <w:rPr>
          <w:sz w:val="24"/>
        </w:rPr>
      </w:pPr>
    </w:p>
    <w:p w:rsidR="00F57143" w:rsidRDefault="00F57143" w:rsidP="003E0841">
      <w:pPr>
        <w:ind w:firstLine="720"/>
        <w:jc w:val="center"/>
        <w:rPr>
          <w:b/>
          <w:sz w:val="24"/>
        </w:rPr>
      </w:pPr>
    </w:p>
    <w:p w:rsidR="00F57143" w:rsidRDefault="00F57143" w:rsidP="003E0841">
      <w:pPr>
        <w:ind w:firstLine="720"/>
        <w:jc w:val="center"/>
        <w:rPr>
          <w:b/>
          <w:sz w:val="24"/>
        </w:rPr>
      </w:pPr>
    </w:p>
    <w:p w:rsidR="00F57143" w:rsidRDefault="00F57143" w:rsidP="003E0841">
      <w:pPr>
        <w:ind w:firstLine="720"/>
        <w:jc w:val="center"/>
        <w:rPr>
          <w:b/>
          <w:sz w:val="24"/>
        </w:rPr>
      </w:pPr>
    </w:p>
    <w:p w:rsidR="00F57143" w:rsidRDefault="00F57143" w:rsidP="003E0841">
      <w:pPr>
        <w:ind w:firstLine="720"/>
        <w:jc w:val="center"/>
        <w:rPr>
          <w:b/>
          <w:sz w:val="24"/>
        </w:rPr>
      </w:pPr>
    </w:p>
    <w:p w:rsidR="00F57143" w:rsidRDefault="00F57143" w:rsidP="003E0841">
      <w:pPr>
        <w:ind w:firstLine="720"/>
        <w:jc w:val="center"/>
        <w:rPr>
          <w:b/>
          <w:sz w:val="24"/>
        </w:rPr>
      </w:pPr>
    </w:p>
    <w:p w:rsidR="003E0841" w:rsidRDefault="003E0841" w:rsidP="003E0841">
      <w:pPr>
        <w:ind w:firstLine="720"/>
        <w:jc w:val="center"/>
        <w:rPr>
          <w:b/>
          <w:sz w:val="24"/>
        </w:rPr>
      </w:pPr>
      <w:r>
        <w:rPr>
          <w:b/>
          <w:sz w:val="24"/>
        </w:rPr>
        <w:lastRenderedPageBreak/>
        <w:t xml:space="preserve">2. </w:t>
      </w:r>
      <w:r w:rsidRPr="00A810C9">
        <w:rPr>
          <w:b/>
          <w:sz w:val="24"/>
        </w:rPr>
        <w:t>РЕЗУЛЬТАТЫ ПРАКТИКИ</w:t>
      </w:r>
    </w:p>
    <w:p w:rsidR="005A2217" w:rsidRDefault="005A2217" w:rsidP="005A2217">
      <w:pPr>
        <w:ind w:firstLine="720"/>
        <w:jc w:val="both"/>
        <w:rPr>
          <w:sz w:val="24"/>
        </w:rPr>
      </w:pPr>
      <w:r>
        <w:rPr>
          <w:sz w:val="24"/>
        </w:rPr>
        <w:t>Результатом</w:t>
      </w:r>
      <w:r w:rsidR="009366A5" w:rsidRPr="009366A5">
        <w:rPr>
          <w:sz w:val="24"/>
          <w:szCs w:val="24"/>
        </w:rPr>
        <w:t xml:space="preserve"> производственной</w:t>
      </w:r>
      <w:r w:rsidR="009366A5">
        <w:rPr>
          <w:sz w:val="24"/>
        </w:rPr>
        <w:t xml:space="preserve"> </w:t>
      </w:r>
      <w:r>
        <w:rPr>
          <w:sz w:val="24"/>
        </w:rPr>
        <w:t>практики является освоение общих (ОК) компетенций:</w:t>
      </w:r>
    </w:p>
    <w:p w:rsidR="005A2217" w:rsidRPr="00A810C9" w:rsidRDefault="005A2217" w:rsidP="003E0841">
      <w:pPr>
        <w:ind w:firstLine="720"/>
        <w:jc w:val="center"/>
        <w:rPr>
          <w:b/>
          <w:sz w:val="24"/>
        </w:rPr>
      </w:pPr>
    </w:p>
    <w:p w:rsidR="00E93DE5" w:rsidRDefault="005A2217" w:rsidP="00E93DE5">
      <w:pPr>
        <w:pStyle w:val="a5"/>
        <w:numPr>
          <w:ilvl w:val="2"/>
          <w:numId w:val="10"/>
        </w:numPr>
        <w:jc w:val="both"/>
      </w:pPr>
      <w:r w:rsidRPr="009A3E44">
        <w:t>Перечень общих компетенций</w:t>
      </w:r>
    </w:p>
    <w:tbl>
      <w:tblPr>
        <w:tblW w:w="9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2"/>
        <w:gridCol w:w="8606"/>
      </w:tblGrid>
      <w:tr w:rsidR="00E93DE5" w:rsidRPr="00FD758A" w:rsidTr="00263295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:rsidR="00E93DE5" w:rsidRPr="00FD758A" w:rsidRDefault="00E93DE5" w:rsidP="00263295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FD758A">
              <w:rPr>
                <w:iCs/>
                <w:sz w:val="24"/>
                <w:szCs w:val="24"/>
              </w:rPr>
              <w:t>ОК 01</w:t>
            </w:r>
          </w:p>
        </w:tc>
        <w:tc>
          <w:tcPr>
            <w:tcW w:w="8606" w:type="dxa"/>
            <w:vMerge w:val="restart"/>
          </w:tcPr>
          <w:p w:rsidR="00E93DE5" w:rsidRPr="00FD758A" w:rsidRDefault="00E93DE5" w:rsidP="00263295">
            <w:pPr>
              <w:suppressAutoHyphens/>
              <w:rPr>
                <w:b/>
                <w:iCs/>
                <w:sz w:val="24"/>
                <w:szCs w:val="24"/>
              </w:rPr>
            </w:pPr>
            <w:r w:rsidRPr="00FD758A">
              <w:rPr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E93DE5" w:rsidRPr="00FD758A" w:rsidTr="00263295">
        <w:trPr>
          <w:cantSplit/>
          <w:trHeight w:hRule="exact" w:val="209"/>
          <w:jc w:val="center"/>
        </w:trPr>
        <w:tc>
          <w:tcPr>
            <w:tcW w:w="1212" w:type="dxa"/>
            <w:vMerge/>
          </w:tcPr>
          <w:p w:rsidR="00E93DE5" w:rsidRPr="00FD758A" w:rsidRDefault="00E93DE5" w:rsidP="00263295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8606" w:type="dxa"/>
            <w:vMerge/>
          </w:tcPr>
          <w:p w:rsidR="00E93DE5" w:rsidRPr="00FD758A" w:rsidRDefault="00E93DE5" w:rsidP="00263295">
            <w:pPr>
              <w:suppressAutoHyphens/>
              <w:rPr>
                <w:iCs/>
                <w:sz w:val="24"/>
                <w:szCs w:val="24"/>
              </w:rPr>
            </w:pPr>
          </w:p>
        </w:tc>
      </w:tr>
      <w:tr w:rsidR="00E93DE5" w:rsidRPr="00FD758A" w:rsidTr="00263295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:rsidR="00E93DE5" w:rsidRPr="00FD758A" w:rsidRDefault="00E93DE5" w:rsidP="00263295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  <w:r w:rsidRPr="00FD758A">
              <w:rPr>
                <w:iCs/>
                <w:sz w:val="24"/>
                <w:szCs w:val="24"/>
              </w:rPr>
              <w:t>ОК 02</w:t>
            </w:r>
          </w:p>
        </w:tc>
        <w:tc>
          <w:tcPr>
            <w:tcW w:w="8606" w:type="dxa"/>
            <w:vMerge w:val="restart"/>
          </w:tcPr>
          <w:p w:rsidR="00E93DE5" w:rsidRPr="00FD758A" w:rsidRDefault="00E93DE5" w:rsidP="00263295">
            <w:pPr>
              <w:rPr>
                <w:sz w:val="24"/>
                <w:szCs w:val="24"/>
              </w:rPr>
            </w:pPr>
            <w:r w:rsidRPr="00FD758A">
              <w:rPr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E93DE5" w:rsidRPr="00FD758A" w:rsidRDefault="00E93DE5" w:rsidP="00263295">
            <w:pPr>
              <w:rPr>
                <w:sz w:val="24"/>
                <w:szCs w:val="24"/>
              </w:rPr>
            </w:pPr>
          </w:p>
        </w:tc>
      </w:tr>
      <w:tr w:rsidR="00E93DE5" w:rsidRPr="00FD758A" w:rsidTr="00263295">
        <w:trPr>
          <w:cantSplit/>
          <w:trHeight w:hRule="exact" w:val="200"/>
          <w:jc w:val="center"/>
        </w:trPr>
        <w:tc>
          <w:tcPr>
            <w:tcW w:w="1212" w:type="dxa"/>
            <w:vMerge/>
          </w:tcPr>
          <w:p w:rsidR="00E93DE5" w:rsidRPr="00FD758A" w:rsidRDefault="00E93DE5" w:rsidP="00263295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8606" w:type="dxa"/>
            <w:vMerge/>
          </w:tcPr>
          <w:p w:rsidR="00E93DE5" w:rsidRPr="00FD758A" w:rsidRDefault="00E93DE5" w:rsidP="00263295">
            <w:pPr>
              <w:suppressAutoHyphens/>
              <w:jc w:val="both"/>
              <w:rPr>
                <w:sz w:val="24"/>
                <w:szCs w:val="24"/>
              </w:rPr>
            </w:pPr>
          </w:p>
        </w:tc>
      </w:tr>
      <w:tr w:rsidR="00E93DE5" w:rsidRPr="00FD758A" w:rsidTr="00263295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:rsidR="00E93DE5" w:rsidRPr="00FD758A" w:rsidRDefault="00E93DE5" w:rsidP="00263295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  <w:r w:rsidRPr="00FD758A">
              <w:rPr>
                <w:iCs/>
                <w:sz w:val="24"/>
                <w:szCs w:val="24"/>
              </w:rPr>
              <w:t>ОК 03</w:t>
            </w:r>
          </w:p>
        </w:tc>
        <w:tc>
          <w:tcPr>
            <w:tcW w:w="8606" w:type="dxa"/>
            <w:vMerge w:val="restart"/>
          </w:tcPr>
          <w:p w:rsidR="00E93DE5" w:rsidRPr="00FD758A" w:rsidRDefault="00E93DE5" w:rsidP="00263295">
            <w:pPr>
              <w:rPr>
                <w:sz w:val="24"/>
                <w:szCs w:val="24"/>
              </w:rPr>
            </w:pPr>
            <w:r w:rsidRPr="00FD758A">
              <w:rPr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E93DE5" w:rsidRPr="00FD758A" w:rsidRDefault="00E93DE5" w:rsidP="00263295">
            <w:pPr>
              <w:rPr>
                <w:sz w:val="24"/>
                <w:szCs w:val="24"/>
              </w:rPr>
            </w:pPr>
          </w:p>
        </w:tc>
      </w:tr>
      <w:tr w:rsidR="00E93DE5" w:rsidRPr="00FD758A" w:rsidTr="00263295">
        <w:trPr>
          <w:cantSplit/>
          <w:trHeight w:hRule="exact" w:val="429"/>
          <w:jc w:val="center"/>
        </w:trPr>
        <w:tc>
          <w:tcPr>
            <w:tcW w:w="1212" w:type="dxa"/>
            <w:vMerge/>
          </w:tcPr>
          <w:p w:rsidR="00E93DE5" w:rsidRPr="00FD758A" w:rsidRDefault="00E93DE5" w:rsidP="00263295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8606" w:type="dxa"/>
            <w:vMerge/>
          </w:tcPr>
          <w:p w:rsidR="00E93DE5" w:rsidRPr="00FD758A" w:rsidRDefault="00E93DE5" w:rsidP="00263295">
            <w:pPr>
              <w:suppressAutoHyphens/>
              <w:jc w:val="both"/>
              <w:rPr>
                <w:sz w:val="24"/>
                <w:szCs w:val="24"/>
              </w:rPr>
            </w:pPr>
          </w:p>
        </w:tc>
      </w:tr>
      <w:tr w:rsidR="00E93DE5" w:rsidRPr="00FD758A" w:rsidTr="00263295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:rsidR="00E93DE5" w:rsidRPr="00FD758A" w:rsidRDefault="00E93DE5" w:rsidP="00263295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  <w:r w:rsidRPr="00FD758A">
              <w:rPr>
                <w:iCs/>
                <w:sz w:val="24"/>
                <w:szCs w:val="24"/>
              </w:rPr>
              <w:t>ОК 04</w:t>
            </w:r>
          </w:p>
        </w:tc>
        <w:tc>
          <w:tcPr>
            <w:tcW w:w="8606" w:type="dxa"/>
            <w:vMerge w:val="restart"/>
          </w:tcPr>
          <w:p w:rsidR="00E93DE5" w:rsidRPr="00FD758A" w:rsidRDefault="00E93DE5" w:rsidP="00263295">
            <w:pPr>
              <w:rPr>
                <w:sz w:val="24"/>
                <w:szCs w:val="24"/>
              </w:rPr>
            </w:pPr>
            <w:r w:rsidRPr="00FD758A">
              <w:rPr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</w:tr>
      <w:tr w:rsidR="00E93DE5" w:rsidRPr="00FD758A" w:rsidTr="00263295">
        <w:trPr>
          <w:cantSplit/>
          <w:trHeight w:hRule="exact" w:val="68"/>
          <w:jc w:val="center"/>
        </w:trPr>
        <w:tc>
          <w:tcPr>
            <w:tcW w:w="1212" w:type="dxa"/>
            <w:vMerge/>
          </w:tcPr>
          <w:p w:rsidR="00E93DE5" w:rsidRPr="00FD758A" w:rsidRDefault="00E93DE5" w:rsidP="00263295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8606" w:type="dxa"/>
            <w:vMerge/>
          </w:tcPr>
          <w:p w:rsidR="00E93DE5" w:rsidRPr="00FD758A" w:rsidRDefault="00E93DE5" w:rsidP="00263295">
            <w:pPr>
              <w:suppressAutoHyphens/>
              <w:rPr>
                <w:sz w:val="24"/>
                <w:szCs w:val="24"/>
              </w:rPr>
            </w:pPr>
          </w:p>
        </w:tc>
      </w:tr>
      <w:tr w:rsidR="00E93DE5" w:rsidRPr="00FD758A" w:rsidTr="00263295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:rsidR="00E93DE5" w:rsidRPr="00FD758A" w:rsidRDefault="00E93DE5" w:rsidP="00263295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  <w:r w:rsidRPr="00FD758A">
              <w:rPr>
                <w:iCs/>
                <w:sz w:val="24"/>
                <w:szCs w:val="24"/>
              </w:rPr>
              <w:t>ОК 05</w:t>
            </w:r>
          </w:p>
        </w:tc>
        <w:tc>
          <w:tcPr>
            <w:tcW w:w="8606" w:type="dxa"/>
            <w:vMerge w:val="restart"/>
          </w:tcPr>
          <w:p w:rsidR="00E93DE5" w:rsidRPr="00FD758A" w:rsidRDefault="00E93DE5" w:rsidP="00263295">
            <w:pPr>
              <w:rPr>
                <w:sz w:val="24"/>
                <w:szCs w:val="24"/>
              </w:rPr>
            </w:pPr>
            <w:r w:rsidRPr="00FD758A">
              <w:rPr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E93DE5" w:rsidRPr="00FD758A" w:rsidTr="00263295">
        <w:trPr>
          <w:cantSplit/>
          <w:trHeight w:hRule="exact" w:val="259"/>
          <w:jc w:val="center"/>
        </w:trPr>
        <w:tc>
          <w:tcPr>
            <w:tcW w:w="1212" w:type="dxa"/>
            <w:vMerge/>
          </w:tcPr>
          <w:p w:rsidR="00E93DE5" w:rsidRPr="00FD758A" w:rsidRDefault="00E93DE5" w:rsidP="00263295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8606" w:type="dxa"/>
            <w:vMerge/>
          </w:tcPr>
          <w:p w:rsidR="00E93DE5" w:rsidRPr="00FD758A" w:rsidRDefault="00E93DE5" w:rsidP="00263295">
            <w:pPr>
              <w:suppressAutoHyphens/>
              <w:rPr>
                <w:sz w:val="24"/>
                <w:szCs w:val="24"/>
              </w:rPr>
            </w:pPr>
          </w:p>
        </w:tc>
      </w:tr>
      <w:tr w:rsidR="00E93DE5" w:rsidRPr="00FD758A" w:rsidTr="00263295">
        <w:trPr>
          <w:cantSplit/>
          <w:trHeight w:hRule="exact" w:val="429"/>
          <w:jc w:val="center"/>
        </w:trPr>
        <w:tc>
          <w:tcPr>
            <w:tcW w:w="1212" w:type="dxa"/>
            <w:vMerge w:val="restart"/>
            <w:shd w:val="clear" w:color="auto" w:fill="auto"/>
          </w:tcPr>
          <w:p w:rsidR="00E93DE5" w:rsidRPr="00FD758A" w:rsidRDefault="00E93DE5" w:rsidP="00263295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  <w:r w:rsidRPr="00FD758A">
              <w:rPr>
                <w:iCs/>
                <w:sz w:val="24"/>
                <w:szCs w:val="24"/>
              </w:rPr>
              <w:t>ОК 06</w:t>
            </w:r>
          </w:p>
        </w:tc>
        <w:tc>
          <w:tcPr>
            <w:tcW w:w="8606" w:type="dxa"/>
            <w:vMerge w:val="restart"/>
            <w:shd w:val="clear" w:color="auto" w:fill="auto"/>
          </w:tcPr>
          <w:p w:rsidR="00E93DE5" w:rsidRPr="00FD758A" w:rsidRDefault="00E93DE5" w:rsidP="00263295">
            <w:pPr>
              <w:rPr>
                <w:sz w:val="24"/>
                <w:szCs w:val="24"/>
              </w:rPr>
            </w:pPr>
            <w:r w:rsidRPr="00FD758A">
              <w:rPr>
                <w:sz w:val="24"/>
                <w:szCs w:val="24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                                                                                                                                                       </w:t>
            </w:r>
          </w:p>
        </w:tc>
      </w:tr>
      <w:tr w:rsidR="00E93DE5" w:rsidRPr="00FD758A" w:rsidTr="00263295">
        <w:trPr>
          <w:cantSplit/>
          <w:trHeight w:hRule="exact" w:val="429"/>
          <w:jc w:val="center"/>
        </w:trPr>
        <w:tc>
          <w:tcPr>
            <w:tcW w:w="1212" w:type="dxa"/>
            <w:vMerge/>
          </w:tcPr>
          <w:p w:rsidR="00E93DE5" w:rsidRPr="00FD758A" w:rsidRDefault="00E93DE5" w:rsidP="00263295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8606" w:type="dxa"/>
            <w:vMerge/>
          </w:tcPr>
          <w:p w:rsidR="00E93DE5" w:rsidRPr="00FD758A" w:rsidRDefault="00E93DE5" w:rsidP="00263295">
            <w:pPr>
              <w:suppressAutoHyphens/>
              <w:rPr>
                <w:sz w:val="24"/>
                <w:szCs w:val="24"/>
              </w:rPr>
            </w:pPr>
          </w:p>
        </w:tc>
      </w:tr>
      <w:tr w:rsidR="00E93DE5" w:rsidRPr="00FD758A" w:rsidTr="00263295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:rsidR="00E93DE5" w:rsidRPr="00FD758A" w:rsidRDefault="00E93DE5" w:rsidP="00263295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  <w:r w:rsidRPr="00FD758A">
              <w:rPr>
                <w:iCs/>
                <w:sz w:val="24"/>
                <w:szCs w:val="24"/>
              </w:rPr>
              <w:t>ОК 07</w:t>
            </w:r>
          </w:p>
        </w:tc>
        <w:tc>
          <w:tcPr>
            <w:tcW w:w="8606" w:type="dxa"/>
            <w:vMerge w:val="restart"/>
          </w:tcPr>
          <w:p w:rsidR="00E93DE5" w:rsidRPr="00FD758A" w:rsidRDefault="00E93DE5" w:rsidP="00263295">
            <w:pPr>
              <w:rPr>
                <w:sz w:val="24"/>
                <w:szCs w:val="24"/>
              </w:rPr>
            </w:pPr>
            <w:r w:rsidRPr="00FD758A">
              <w:rPr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бережного производства, эффективно действовать в чрезвычайных ситуациях.</w:t>
            </w:r>
          </w:p>
        </w:tc>
      </w:tr>
      <w:tr w:rsidR="00E93DE5" w:rsidRPr="00FD758A" w:rsidTr="00263295">
        <w:trPr>
          <w:cantSplit/>
          <w:trHeight w:hRule="exact" w:val="581"/>
          <w:jc w:val="center"/>
        </w:trPr>
        <w:tc>
          <w:tcPr>
            <w:tcW w:w="1212" w:type="dxa"/>
            <w:vMerge/>
          </w:tcPr>
          <w:p w:rsidR="00E93DE5" w:rsidRPr="00FD758A" w:rsidRDefault="00E93DE5" w:rsidP="00263295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8606" w:type="dxa"/>
            <w:vMerge/>
          </w:tcPr>
          <w:p w:rsidR="00E93DE5" w:rsidRPr="00FD758A" w:rsidRDefault="00E93DE5" w:rsidP="00263295">
            <w:pPr>
              <w:suppressAutoHyphens/>
              <w:rPr>
                <w:sz w:val="24"/>
                <w:szCs w:val="24"/>
              </w:rPr>
            </w:pPr>
          </w:p>
        </w:tc>
      </w:tr>
      <w:tr w:rsidR="00E93DE5" w:rsidRPr="00FD758A" w:rsidTr="00263295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:rsidR="00E93DE5" w:rsidRPr="00FD758A" w:rsidRDefault="00E93DE5" w:rsidP="00263295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  <w:r w:rsidRPr="00FD758A">
              <w:rPr>
                <w:iCs/>
                <w:sz w:val="24"/>
                <w:szCs w:val="24"/>
              </w:rPr>
              <w:t>ОК 08</w:t>
            </w:r>
          </w:p>
        </w:tc>
        <w:tc>
          <w:tcPr>
            <w:tcW w:w="8606" w:type="dxa"/>
            <w:vMerge w:val="restart"/>
          </w:tcPr>
          <w:p w:rsidR="00E93DE5" w:rsidRPr="00FD758A" w:rsidRDefault="00E93DE5" w:rsidP="00263295">
            <w:pPr>
              <w:rPr>
                <w:sz w:val="24"/>
                <w:szCs w:val="24"/>
              </w:rPr>
            </w:pPr>
            <w:r w:rsidRPr="00FD758A">
              <w:rPr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E93DE5" w:rsidRPr="00FD758A" w:rsidTr="00263295">
        <w:trPr>
          <w:cantSplit/>
          <w:trHeight w:hRule="exact" w:val="218"/>
          <w:jc w:val="center"/>
        </w:trPr>
        <w:tc>
          <w:tcPr>
            <w:tcW w:w="1212" w:type="dxa"/>
            <w:vMerge/>
          </w:tcPr>
          <w:p w:rsidR="00E93DE5" w:rsidRPr="00FD758A" w:rsidRDefault="00E93DE5" w:rsidP="00263295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8606" w:type="dxa"/>
            <w:vMerge/>
          </w:tcPr>
          <w:p w:rsidR="00E93DE5" w:rsidRPr="00FD758A" w:rsidRDefault="00E93DE5" w:rsidP="00263295">
            <w:pPr>
              <w:suppressAutoHyphens/>
              <w:jc w:val="both"/>
              <w:rPr>
                <w:sz w:val="24"/>
                <w:szCs w:val="24"/>
              </w:rPr>
            </w:pPr>
          </w:p>
        </w:tc>
      </w:tr>
      <w:tr w:rsidR="00E93DE5" w:rsidRPr="00FD758A" w:rsidTr="00263295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:rsidR="00E93DE5" w:rsidRPr="00FD758A" w:rsidRDefault="00E93DE5" w:rsidP="00263295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  <w:r w:rsidRPr="00FD758A">
              <w:rPr>
                <w:iCs/>
                <w:sz w:val="24"/>
                <w:szCs w:val="24"/>
              </w:rPr>
              <w:t>ОК 09</w:t>
            </w:r>
          </w:p>
        </w:tc>
        <w:tc>
          <w:tcPr>
            <w:tcW w:w="8606" w:type="dxa"/>
            <w:vMerge w:val="restart"/>
          </w:tcPr>
          <w:p w:rsidR="00E93DE5" w:rsidRPr="00FD758A" w:rsidRDefault="00E93DE5" w:rsidP="00263295">
            <w:pPr>
              <w:rPr>
                <w:sz w:val="24"/>
                <w:szCs w:val="24"/>
              </w:rPr>
            </w:pPr>
            <w:r w:rsidRPr="00FD758A">
              <w:rPr>
                <w:sz w:val="24"/>
                <w:szCs w:val="24"/>
              </w:rPr>
              <w:t>Пользоваться профессиональной документацией на государственном и иностранных языках.</w:t>
            </w:r>
          </w:p>
        </w:tc>
      </w:tr>
      <w:tr w:rsidR="00E93DE5" w:rsidRPr="00FD758A" w:rsidTr="00263295">
        <w:trPr>
          <w:cantSplit/>
          <w:trHeight w:hRule="exact" w:val="429"/>
          <w:jc w:val="center"/>
        </w:trPr>
        <w:tc>
          <w:tcPr>
            <w:tcW w:w="1212" w:type="dxa"/>
            <w:vMerge/>
          </w:tcPr>
          <w:p w:rsidR="00E93DE5" w:rsidRPr="00FD758A" w:rsidRDefault="00E93DE5" w:rsidP="00263295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8606" w:type="dxa"/>
            <w:vMerge/>
          </w:tcPr>
          <w:p w:rsidR="00E93DE5" w:rsidRPr="00FD758A" w:rsidRDefault="00E93DE5" w:rsidP="00263295">
            <w:pPr>
              <w:suppressAutoHyphens/>
              <w:rPr>
                <w:sz w:val="24"/>
                <w:szCs w:val="24"/>
              </w:rPr>
            </w:pPr>
          </w:p>
        </w:tc>
      </w:tr>
    </w:tbl>
    <w:p w:rsidR="005A2217" w:rsidRPr="005A2217" w:rsidRDefault="005A2217" w:rsidP="005A2217">
      <w:pPr>
        <w:pStyle w:val="2"/>
        <w:spacing w:before="0"/>
        <w:jc w:val="both"/>
        <w:rPr>
          <w:rStyle w:val="aa"/>
          <w:rFonts w:ascii="Times New Roman" w:hAnsi="Times New Roman"/>
          <w:i w:val="0"/>
          <w:color w:val="000000" w:themeColor="text1"/>
          <w:sz w:val="24"/>
          <w:szCs w:val="24"/>
        </w:rPr>
      </w:pPr>
    </w:p>
    <w:p w:rsidR="005A2217" w:rsidRPr="005A2217" w:rsidRDefault="005A2217" w:rsidP="005A2217">
      <w:pPr>
        <w:pStyle w:val="2"/>
        <w:spacing w:before="0"/>
        <w:jc w:val="both"/>
        <w:rPr>
          <w:rStyle w:val="aa"/>
          <w:rFonts w:ascii="Times New Roman" w:hAnsi="Times New Roman"/>
          <w:i w:val="0"/>
          <w:color w:val="000000" w:themeColor="text1"/>
          <w:sz w:val="24"/>
          <w:szCs w:val="24"/>
        </w:rPr>
      </w:pPr>
      <w:r w:rsidRPr="005A2217">
        <w:rPr>
          <w:rStyle w:val="aa"/>
          <w:rFonts w:ascii="Times New Roman" w:hAnsi="Times New Roman"/>
          <w:i w:val="0"/>
          <w:color w:val="000000" w:themeColor="text1"/>
          <w:sz w:val="24"/>
          <w:szCs w:val="24"/>
        </w:rPr>
        <w:t xml:space="preserve">1.1.2. Перечень профессиональных компетенций </w:t>
      </w:r>
    </w:p>
    <w:p w:rsidR="005A2217" w:rsidRPr="005A2217" w:rsidRDefault="005A2217" w:rsidP="005A2217">
      <w:pPr>
        <w:jc w:val="both"/>
        <w:rPr>
          <w:color w:val="000000" w:themeColor="text1"/>
          <w:lang w:eastAsia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6"/>
      </w:tblGrid>
      <w:tr w:rsidR="005A2217" w:rsidRPr="005A2217" w:rsidTr="001A63D3">
        <w:tc>
          <w:tcPr>
            <w:tcW w:w="1204" w:type="dxa"/>
          </w:tcPr>
          <w:p w:rsidR="005A2217" w:rsidRPr="005A2217" w:rsidRDefault="005A2217" w:rsidP="001A63D3">
            <w:pPr>
              <w:pStyle w:val="2"/>
              <w:spacing w:before="0"/>
              <w:jc w:val="both"/>
              <w:rPr>
                <w:rStyle w:val="aa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5A2217">
              <w:rPr>
                <w:rStyle w:val="aa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Код</w:t>
            </w:r>
          </w:p>
        </w:tc>
        <w:tc>
          <w:tcPr>
            <w:tcW w:w="8367" w:type="dxa"/>
          </w:tcPr>
          <w:p w:rsidR="005A2217" w:rsidRPr="005A2217" w:rsidRDefault="005A2217" w:rsidP="001A63D3">
            <w:pPr>
              <w:pStyle w:val="2"/>
              <w:spacing w:before="0"/>
              <w:jc w:val="both"/>
              <w:rPr>
                <w:rStyle w:val="aa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5A2217">
              <w:rPr>
                <w:rStyle w:val="aa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5A2217" w:rsidRPr="005A2217" w:rsidTr="001A63D3">
        <w:tc>
          <w:tcPr>
            <w:tcW w:w="1204" w:type="dxa"/>
          </w:tcPr>
          <w:p w:rsidR="005A2217" w:rsidRPr="005A2217" w:rsidRDefault="005A2217" w:rsidP="001A63D3">
            <w:pPr>
              <w:pStyle w:val="2"/>
              <w:spacing w:before="0"/>
              <w:jc w:val="both"/>
              <w:rPr>
                <w:rStyle w:val="aa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5A2217">
              <w:rPr>
                <w:rStyle w:val="aa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ПК 2.1.</w:t>
            </w:r>
          </w:p>
        </w:tc>
        <w:tc>
          <w:tcPr>
            <w:tcW w:w="8367" w:type="dxa"/>
          </w:tcPr>
          <w:p w:rsidR="005A2217" w:rsidRPr="005A2217" w:rsidRDefault="005A2217" w:rsidP="001A63D3">
            <w:pPr>
              <w:pStyle w:val="2"/>
              <w:spacing w:before="0"/>
              <w:jc w:val="both"/>
              <w:rPr>
                <w:rStyle w:val="aa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5A22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Формировать бухгалтерские проводки по учету источников активов организации на основе рабочего плана счетов бухгалтерского учета</w:t>
            </w:r>
          </w:p>
        </w:tc>
      </w:tr>
      <w:tr w:rsidR="005A2217" w:rsidRPr="005A2217" w:rsidTr="001A63D3">
        <w:tc>
          <w:tcPr>
            <w:tcW w:w="1204" w:type="dxa"/>
          </w:tcPr>
          <w:p w:rsidR="005A2217" w:rsidRPr="005A2217" w:rsidRDefault="005A2217" w:rsidP="001A63D3">
            <w:pPr>
              <w:pStyle w:val="2"/>
              <w:spacing w:before="0"/>
              <w:jc w:val="both"/>
              <w:rPr>
                <w:rStyle w:val="aa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5A2217">
              <w:rPr>
                <w:rStyle w:val="aa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ПК 2.2.</w:t>
            </w:r>
          </w:p>
        </w:tc>
        <w:tc>
          <w:tcPr>
            <w:tcW w:w="8367" w:type="dxa"/>
          </w:tcPr>
          <w:p w:rsidR="005A2217" w:rsidRPr="005A2217" w:rsidRDefault="005A2217" w:rsidP="001A63D3">
            <w:pPr>
              <w:pStyle w:val="2"/>
              <w:spacing w:before="0"/>
              <w:jc w:val="both"/>
              <w:rPr>
                <w:rStyle w:val="aa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5A22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Выполнять поручения руководства в составе комиссии по инвентаризации активов в местах их хранения</w:t>
            </w:r>
          </w:p>
        </w:tc>
      </w:tr>
      <w:tr w:rsidR="005A2217" w:rsidRPr="005A2217" w:rsidTr="001A63D3">
        <w:tc>
          <w:tcPr>
            <w:tcW w:w="1204" w:type="dxa"/>
          </w:tcPr>
          <w:p w:rsidR="005A2217" w:rsidRPr="005A2217" w:rsidRDefault="005A2217" w:rsidP="001A63D3">
            <w:pPr>
              <w:pStyle w:val="2"/>
              <w:spacing w:before="0"/>
              <w:jc w:val="both"/>
              <w:rPr>
                <w:rStyle w:val="aa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5A2217">
              <w:rPr>
                <w:rStyle w:val="aa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ПК 2.3.</w:t>
            </w:r>
          </w:p>
        </w:tc>
        <w:tc>
          <w:tcPr>
            <w:tcW w:w="8367" w:type="dxa"/>
          </w:tcPr>
          <w:p w:rsidR="005A2217" w:rsidRPr="005A2217" w:rsidRDefault="005A2217" w:rsidP="001A63D3">
            <w:pPr>
              <w:pStyle w:val="2"/>
              <w:spacing w:before="0"/>
              <w:jc w:val="both"/>
              <w:rPr>
                <w:rStyle w:val="aa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5A22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Проводить подготовку к инвентаризации и проверку действительного соответствия фактических данных инвентаризации данным учета</w:t>
            </w:r>
          </w:p>
        </w:tc>
      </w:tr>
      <w:tr w:rsidR="005A2217" w:rsidRPr="005A2217" w:rsidTr="001A63D3">
        <w:tc>
          <w:tcPr>
            <w:tcW w:w="1204" w:type="dxa"/>
          </w:tcPr>
          <w:p w:rsidR="005A2217" w:rsidRPr="005A2217" w:rsidRDefault="005A2217" w:rsidP="001A63D3">
            <w:pPr>
              <w:pStyle w:val="2"/>
              <w:spacing w:before="0"/>
              <w:jc w:val="both"/>
              <w:rPr>
                <w:rStyle w:val="aa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5A2217">
              <w:rPr>
                <w:rStyle w:val="aa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ПК 2.4.</w:t>
            </w:r>
          </w:p>
        </w:tc>
        <w:tc>
          <w:tcPr>
            <w:tcW w:w="8367" w:type="dxa"/>
          </w:tcPr>
          <w:p w:rsidR="005A2217" w:rsidRPr="005A2217" w:rsidRDefault="005A2217" w:rsidP="001A63D3">
            <w:pPr>
              <w:pStyle w:val="2"/>
              <w:spacing w:before="0"/>
              <w:jc w:val="both"/>
              <w:rPr>
                <w:rStyle w:val="aa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5A22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Отражать в бухгалтерских проводках зачет и списание недостачи ценностей (регулировать инвентаризационные разницы) по результатам инвентаризации</w:t>
            </w:r>
          </w:p>
        </w:tc>
      </w:tr>
      <w:tr w:rsidR="005A2217" w:rsidRPr="005A2217" w:rsidTr="001A63D3">
        <w:tc>
          <w:tcPr>
            <w:tcW w:w="1204" w:type="dxa"/>
          </w:tcPr>
          <w:p w:rsidR="005A2217" w:rsidRPr="005A2217" w:rsidRDefault="005A2217" w:rsidP="001A63D3">
            <w:pPr>
              <w:pStyle w:val="2"/>
              <w:spacing w:before="0"/>
              <w:jc w:val="both"/>
              <w:rPr>
                <w:rStyle w:val="aa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5A2217">
              <w:rPr>
                <w:rStyle w:val="aa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ПК 2.5.</w:t>
            </w:r>
          </w:p>
        </w:tc>
        <w:tc>
          <w:tcPr>
            <w:tcW w:w="8367" w:type="dxa"/>
          </w:tcPr>
          <w:p w:rsidR="005A2217" w:rsidRPr="005A2217" w:rsidRDefault="005A2217" w:rsidP="001A63D3">
            <w:pPr>
              <w:pStyle w:val="2"/>
              <w:spacing w:before="0"/>
              <w:jc w:val="both"/>
              <w:rPr>
                <w:rStyle w:val="aa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5A22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Проводить процедуры инвентаризации финансовых обязательств организации</w:t>
            </w:r>
          </w:p>
        </w:tc>
      </w:tr>
      <w:tr w:rsidR="005A2217" w:rsidRPr="005A2217" w:rsidTr="001A63D3">
        <w:tc>
          <w:tcPr>
            <w:tcW w:w="1204" w:type="dxa"/>
          </w:tcPr>
          <w:p w:rsidR="005A2217" w:rsidRPr="005A2217" w:rsidRDefault="005A2217" w:rsidP="001A63D3">
            <w:pPr>
              <w:pStyle w:val="2"/>
              <w:spacing w:before="0"/>
              <w:jc w:val="both"/>
              <w:rPr>
                <w:rStyle w:val="aa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5A2217">
              <w:rPr>
                <w:rStyle w:val="aa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ПК 2.6.</w:t>
            </w:r>
          </w:p>
        </w:tc>
        <w:tc>
          <w:tcPr>
            <w:tcW w:w="8367" w:type="dxa"/>
          </w:tcPr>
          <w:p w:rsidR="005A2217" w:rsidRPr="005A2217" w:rsidRDefault="005A2217" w:rsidP="001A63D3">
            <w:pPr>
              <w:pStyle w:val="2"/>
              <w:spacing w:before="0"/>
              <w:jc w:val="both"/>
              <w:rPr>
                <w:rStyle w:val="aa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5A22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Осуществлять сбор информации о деятельности объекта внутреннего контроля по выполнению требований правовой и нормативной базы и внутренних регламентов</w:t>
            </w:r>
          </w:p>
        </w:tc>
      </w:tr>
      <w:tr w:rsidR="005A2217" w:rsidRPr="005A2217" w:rsidTr="001A63D3">
        <w:tc>
          <w:tcPr>
            <w:tcW w:w="1204" w:type="dxa"/>
          </w:tcPr>
          <w:p w:rsidR="005A2217" w:rsidRPr="005A2217" w:rsidRDefault="005A2217" w:rsidP="001A63D3">
            <w:pPr>
              <w:pStyle w:val="2"/>
              <w:spacing w:before="0"/>
              <w:jc w:val="both"/>
              <w:rPr>
                <w:rStyle w:val="aa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5A2217">
              <w:rPr>
                <w:rStyle w:val="aa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ПК 2.7.</w:t>
            </w:r>
          </w:p>
        </w:tc>
        <w:tc>
          <w:tcPr>
            <w:tcW w:w="8367" w:type="dxa"/>
          </w:tcPr>
          <w:p w:rsidR="005A2217" w:rsidRPr="005A2217" w:rsidRDefault="005A2217" w:rsidP="001A63D3">
            <w:pPr>
              <w:pStyle w:val="2"/>
              <w:spacing w:before="0"/>
              <w:jc w:val="both"/>
              <w:rPr>
                <w:rStyle w:val="aa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5A22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Выполнять контрольные процедуры и их документирование, готовить и оформлять завершающие материалы по результатам внутреннего контроля</w:t>
            </w:r>
          </w:p>
        </w:tc>
      </w:tr>
    </w:tbl>
    <w:p w:rsidR="003E0841" w:rsidRPr="005A2217" w:rsidRDefault="003E0841">
      <w:pPr>
        <w:rPr>
          <w:color w:val="000000" w:themeColor="text1"/>
        </w:rPr>
      </w:pPr>
    </w:p>
    <w:p w:rsidR="003E0841" w:rsidRDefault="003E0841"/>
    <w:p w:rsidR="001A63D3" w:rsidRDefault="001A63D3"/>
    <w:p w:rsidR="001A63D3" w:rsidRDefault="001A63D3"/>
    <w:p w:rsidR="003E0841" w:rsidRDefault="003E0841" w:rsidP="003E0841">
      <w:pPr>
        <w:jc w:val="center"/>
        <w:rPr>
          <w:b/>
          <w:sz w:val="24"/>
        </w:rPr>
      </w:pPr>
      <w:r>
        <w:rPr>
          <w:b/>
          <w:sz w:val="24"/>
        </w:rPr>
        <w:t xml:space="preserve">2. </w:t>
      </w:r>
      <w:r w:rsidRPr="00AF77D5">
        <w:rPr>
          <w:b/>
          <w:sz w:val="24"/>
        </w:rPr>
        <w:t>CTPУКTУPA</w:t>
      </w:r>
      <w:r>
        <w:rPr>
          <w:b/>
          <w:sz w:val="24"/>
        </w:rPr>
        <w:t xml:space="preserve"> </w:t>
      </w:r>
      <w:r w:rsidRPr="00AF77D5">
        <w:rPr>
          <w:b/>
          <w:sz w:val="24"/>
        </w:rPr>
        <w:t>И</w:t>
      </w:r>
      <w:r>
        <w:rPr>
          <w:b/>
          <w:sz w:val="24"/>
        </w:rPr>
        <w:t xml:space="preserve"> </w:t>
      </w:r>
      <w:r w:rsidRPr="00AF77D5">
        <w:rPr>
          <w:b/>
          <w:sz w:val="24"/>
        </w:rPr>
        <w:t>СОДЕРЖАНИЕ</w:t>
      </w:r>
      <w:r>
        <w:rPr>
          <w:b/>
          <w:sz w:val="24"/>
        </w:rPr>
        <w:t xml:space="preserve"> </w:t>
      </w:r>
      <w:r w:rsidRPr="00AF77D5">
        <w:rPr>
          <w:b/>
          <w:sz w:val="24"/>
        </w:rPr>
        <w:t>ПРОГРАММЫ</w:t>
      </w:r>
      <w:r w:rsidR="009366A5" w:rsidRPr="009366A5">
        <w:rPr>
          <w:b/>
          <w:sz w:val="24"/>
        </w:rPr>
        <w:t xml:space="preserve"> </w:t>
      </w:r>
      <w:r w:rsidR="009366A5" w:rsidRPr="009366A5">
        <w:rPr>
          <w:b/>
          <w:sz w:val="24"/>
          <w:szCs w:val="24"/>
        </w:rPr>
        <w:t>ПРОИЗВОДСТВЕННОЙ</w:t>
      </w:r>
      <w:r w:rsidR="009366A5" w:rsidRPr="00AF77D5">
        <w:rPr>
          <w:b/>
          <w:sz w:val="24"/>
        </w:rPr>
        <w:t xml:space="preserve"> </w:t>
      </w:r>
      <w:r w:rsidRPr="00AF77D5">
        <w:rPr>
          <w:b/>
          <w:sz w:val="24"/>
        </w:rPr>
        <w:lastRenderedPageBreak/>
        <w:t>ПРАКТИКИ</w:t>
      </w:r>
    </w:p>
    <w:p w:rsidR="001A63D3" w:rsidRPr="00AF77D5" w:rsidRDefault="001A63D3" w:rsidP="003E0841">
      <w:pPr>
        <w:jc w:val="center"/>
        <w:rPr>
          <w:b/>
          <w:sz w:val="24"/>
        </w:rPr>
      </w:pPr>
    </w:p>
    <w:tbl>
      <w:tblPr>
        <w:tblStyle w:val="TableNormal"/>
        <w:tblW w:w="9781" w:type="dxa"/>
        <w:tblInd w:w="-150" w:type="dxa"/>
        <w:tblBorders>
          <w:top w:val="single" w:sz="6" w:space="0" w:color="131313"/>
          <w:left w:val="single" w:sz="6" w:space="0" w:color="131313"/>
          <w:bottom w:val="single" w:sz="6" w:space="0" w:color="131313"/>
          <w:right w:val="single" w:sz="6" w:space="0" w:color="131313"/>
          <w:insideH w:val="single" w:sz="6" w:space="0" w:color="131313"/>
          <w:insideV w:val="single" w:sz="6" w:space="0" w:color="131313"/>
        </w:tblBorders>
        <w:tblLayout w:type="fixed"/>
        <w:tblLook w:val="01E0" w:firstRow="1" w:lastRow="1" w:firstColumn="1" w:lastColumn="1" w:noHBand="0" w:noVBand="0"/>
      </w:tblPr>
      <w:tblGrid>
        <w:gridCol w:w="2234"/>
        <w:gridCol w:w="360"/>
        <w:gridCol w:w="6620"/>
        <w:gridCol w:w="567"/>
      </w:tblGrid>
      <w:tr w:rsidR="00F5712C" w:rsidRPr="00AF77D5" w:rsidTr="009366A5">
        <w:trPr>
          <w:trHeight w:hRule="exact" w:val="872"/>
        </w:trPr>
        <w:tc>
          <w:tcPr>
            <w:tcW w:w="2234" w:type="dxa"/>
            <w:tcBorders>
              <w:bottom w:val="single" w:sz="6" w:space="0" w:color="131313"/>
            </w:tcBorders>
          </w:tcPr>
          <w:p w:rsidR="00F5712C" w:rsidRPr="00E3308B" w:rsidRDefault="00F5712C" w:rsidP="001A63D3">
            <w:pPr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6980" w:type="dxa"/>
            <w:gridSpan w:val="2"/>
          </w:tcPr>
          <w:p w:rsidR="00F5712C" w:rsidRPr="00F5712C" w:rsidRDefault="00F5712C" w:rsidP="001A63D3">
            <w:pPr>
              <w:rPr>
                <w:b/>
                <w:sz w:val="24"/>
                <w:szCs w:val="24"/>
                <w:lang w:val="ru-RU"/>
              </w:rPr>
            </w:pPr>
            <w:r w:rsidRPr="00F5712C">
              <w:rPr>
                <w:b/>
                <w:sz w:val="24"/>
                <w:szCs w:val="24"/>
                <w:lang w:val="ru-RU"/>
              </w:rPr>
              <w:t>П</w:t>
            </w:r>
            <w:r w:rsidRPr="00AF77D5">
              <w:rPr>
                <w:b/>
                <w:sz w:val="24"/>
                <w:szCs w:val="24"/>
              </w:rPr>
              <w:t>M</w:t>
            </w:r>
            <w:r w:rsidRPr="00F5712C">
              <w:rPr>
                <w:b/>
                <w:sz w:val="24"/>
                <w:szCs w:val="24"/>
                <w:lang w:val="ru-RU"/>
              </w:rPr>
              <w:t>.02 Ведение бухгалтерского учета источников формирования активов,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F5712C">
              <w:rPr>
                <w:b/>
                <w:sz w:val="24"/>
                <w:szCs w:val="24"/>
                <w:lang w:val="ru-RU"/>
              </w:rPr>
              <w:t>выполнение работ по инвентаризации активов и финансовых обязательств организации</w:t>
            </w:r>
          </w:p>
        </w:tc>
        <w:tc>
          <w:tcPr>
            <w:tcW w:w="567" w:type="dxa"/>
          </w:tcPr>
          <w:p w:rsidR="00F5712C" w:rsidRPr="00F5712C" w:rsidRDefault="00F5712C" w:rsidP="001A63D3">
            <w:pPr>
              <w:rPr>
                <w:sz w:val="24"/>
                <w:szCs w:val="24"/>
                <w:lang w:val="ru-RU"/>
              </w:rPr>
            </w:pPr>
          </w:p>
        </w:tc>
      </w:tr>
      <w:tr w:rsidR="00F5712C" w:rsidRPr="00AF77D5" w:rsidTr="009366A5">
        <w:trPr>
          <w:trHeight w:val="572"/>
        </w:trPr>
        <w:tc>
          <w:tcPr>
            <w:tcW w:w="2234" w:type="dxa"/>
            <w:vMerge w:val="restart"/>
            <w:tcBorders>
              <w:bottom w:val="single" w:sz="4" w:space="0" w:color="auto"/>
            </w:tcBorders>
          </w:tcPr>
          <w:p w:rsidR="00F5712C" w:rsidRPr="00F5712C" w:rsidRDefault="00F5712C" w:rsidP="001A63D3">
            <w:pPr>
              <w:rPr>
                <w:b/>
                <w:sz w:val="24"/>
                <w:szCs w:val="24"/>
                <w:lang w:val="ru-RU"/>
              </w:rPr>
            </w:pPr>
            <w:r w:rsidRPr="00F5712C">
              <w:rPr>
                <w:b/>
                <w:sz w:val="24"/>
                <w:szCs w:val="24"/>
                <w:lang w:val="ru-RU"/>
              </w:rPr>
              <w:t>МДК.02.01</w:t>
            </w:r>
          </w:p>
          <w:p w:rsidR="00F5712C" w:rsidRPr="00F5712C" w:rsidRDefault="00F5712C" w:rsidP="00F5712C">
            <w:pPr>
              <w:rPr>
                <w:b/>
                <w:sz w:val="24"/>
                <w:szCs w:val="24"/>
                <w:lang w:val="ru-RU"/>
              </w:rPr>
            </w:pPr>
            <w:r w:rsidRPr="00F5712C">
              <w:rPr>
                <w:b/>
                <w:sz w:val="24"/>
                <w:szCs w:val="24"/>
                <w:lang w:val="ru-RU"/>
              </w:rPr>
              <w:t>Практические основы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F5712C">
              <w:rPr>
                <w:b/>
                <w:sz w:val="24"/>
                <w:szCs w:val="24"/>
                <w:lang w:val="ru-RU"/>
              </w:rPr>
              <w:t>учета</w:t>
            </w:r>
          </w:p>
          <w:p w:rsidR="00F5712C" w:rsidRPr="00F5712C" w:rsidRDefault="00F5712C" w:rsidP="001A63D3">
            <w:pPr>
              <w:rPr>
                <w:b/>
                <w:sz w:val="24"/>
                <w:szCs w:val="24"/>
                <w:lang w:val="ru-RU"/>
              </w:rPr>
            </w:pPr>
            <w:r w:rsidRPr="00F5712C">
              <w:rPr>
                <w:b/>
                <w:sz w:val="24"/>
                <w:szCs w:val="24"/>
                <w:lang w:val="ru-RU"/>
              </w:rPr>
              <w:t>учета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F5712C">
              <w:rPr>
                <w:b/>
                <w:sz w:val="24"/>
                <w:szCs w:val="24"/>
                <w:lang w:val="ru-RU"/>
              </w:rPr>
              <w:t>источников</w:t>
            </w:r>
            <w:r>
              <w:rPr>
                <w:b/>
                <w:sz w:val="24"/>
                <w:szCs w:val="24"/>
                <w:lang w:val="ru-RU"/>
              </w:rPr>
              <w:t xml:space="preserve"> формирования </w:t>
            </w:r>
          </w:p>
          <w:p w:rsidR="00F5712C" w:rsidRPr="00F5712C" w:rsidRDefault="00F5712C" w:rsidP="00F5712C">
            <w:pPr>
              <w:rPr>
                <w:b/>
                <w:sz w:val="24"/>
                <w:szCs w:val="24"/>
                <w:lang w:val="ru-RU"/>
              </w:rPr>
            </w:pPr>
            <w:r w:rsidRPr="00F5712C">
              <w:rPr>
                <w:b/>
                <w:sz w:val="24"/>
                <w:szCs w:val="24"/>
                <w:lang w:val="ru-RU"/>
              </w:rPr>
              <w:t>активов</w:t>
            </w:r>
          </w:p>
          <w:p w:rsidR="00F5712C" w:rsidRPr="00F5712C" w:rsidRDefault="00F5712C" w:rsidP="001A63D3">
            <w:pPr>
              <w:rPr>
                <w:b/>
                <w:sz w:val="24"/>
                <w:szCs w:val="24"/>
                <w:lang w:val="ru-RU"/>
              </w:rPr>
            </w:pPr>
            <w:r w:rsidRPr="00F5712C">
              <w:rPr>
                <w:b/>
                <w:sz w:val="24"/>
                <w:szCs w:val="24"/>
                <w:lang w:val="ru-RU"/>
              </w:rPr>
              <w:t>организации</w:t>
            </w:r>
          </w:p>
          <w:p w:rsidR="00F5712C" w:rsidRDefault="00F5712C" w:rsidP="001A63D3">
            <w:pPr>
              <w:rPr>
                <w:b/>
                <w:sz w:val="24"/>
                <w:szCs w:val="24"/>
                <w:lang w:val="ru-RU"/>
              </w:rPr>
            </w:pPr>
          </w:p>
          <w:p w:rsidR="00F5712C" w:rsidRPr="00F5712C" w:rsidRDefault="00F5712C" w:rsidP="001A63D3">
            <w:pPr>
              <w:rPr>
                <w:b/>
                <w:sz w:val="24"/>
                <w:szCs w:val="24"/>
                <w:lang w:val="ru-RU"/>
              </w:rPr>
            </w:pPr>
            <w:r w:rsidRPr="00F5712C">
              <w:rPr>
                <w:b/>
                <w:sz w:val="24"/>
                <w:szCs w:val="24"/>
                <w:lang w:val="ru-RU"/>
              </w:rPr>
              <w:t>МДК.02.02</w:t>
            </w:r>
          </w:p>
          <w:p w:rsidR="00F5712C" w:rsidRPr="00F5712C" w:rsidRDefault="00F5712C" w:rsidP="001A63D3">
            <w:pPr>
              <w:rPr>
                <w:b/>
                <w:sz w:val="24"/>
                <w:szCs w:val="24"/>
                <w:lang w:val="ru-RU"/>
              </w:rPr>
            </w:pPr>
            <w:r w:rsidRPr="00F5712C">
              <w:rPr>
                <w:b/>
                <w:sz w:val="24"/>
                <w:szCs w:val="24"/>
                <w:lang w:val="ru-RU"/>
              </w:rPr>
              <w:t>Бухгалтерская</w:t>
            </w:r>
          </w:p>
          <w:p w:rsidR="00F5712C" w:rsidRPr="00F5712C" w:rsidRDefault="00F5712C" w:rsidP="001A63D3">
            <w:pPr>
              <w:rPr>
                <w:b/>
                <w:sz w:val="24"/>
                <w:szCs w:val="24"/>
                <w:lang w:val="ru-RU"/>
              </w:rPr>
            </w:pPr>
            <w:r w:rsidRPr="00F5712C">
              <w:rPr>
                <w:b/>
                <w:sz w:val="24"/>
                <w:szCs w:val="24"/>
                <w:lang w:val="ru-RU"/>
              </w:rPr>
              <w:t>технология проведения и</w:t>
            </w:r>
          </w:p>
          <w:p w:rsidR="00F5712C" w:rsidRPr="00F5712C" w:rsidRDefault="00F5712C" w:rsidP="001A63D3">
            <w:pPr>
              <w:rPr>
                <w:b/>
                <w:sz w:val="24"/>
                <w:szCs w:val="24"/>
                <w:lang w:val="ru-RU"/>
              </w:rPr>
            </w:pPr>
            <w:r w:rsidRPr="00AF77D5">
              <w:rPr>
                <w:b/>
                <w:sz w:val="24"/>
                <w:szCs w:val="24"/>
              </w:rPr>
              <w:t>оформления</w:t>
            </w:r>
          </w:p>
          <w:p w:rsidR="00F5712C" w:rsidRPr="00AF77D5" w:rsidRDefault="00F5712C" w:rsidP="001A63D3">
            <w:pPr>
              <w:rPr>
                <w:b/>
                <w:sz w:val="24"/>
                <w:szCs w:val="24"/>
              </w:rPr>
            </w:pPr>
            <w:r w:rsidRPr="00AF77D5">
              <w:rPr>
                <w:b/>
                <w:sz w:val="24"/>
                <w:szCs w:val="24"/>
              </w:rPr>
              <w:t>инвентаризации</w:t>
            </w:r>
          </w:p>
        </w:tc>
        <w:tc>
          <w:tcPr>
            <w:tcW w:w="6980" w:type="dxa"/>
            <w:gridSpan w:val="2"/>
            <w:tcBorders>
              <w:bottom w:val="single" w:sz="6" w:space="0" w:color="131313"/>
            </w:tcBorders>
          </w:tcPr>
          <w:p w:rsidR="00F5712C" w:rsidRPr="00F5712C" w:rsidRDefault="00F5712C" w:rsidP="001A63D3">
            <w:pPr>
              <w:rPr>
                <w:b/>
                <w:sz w:val="24"/>
                <w:szCs w:val="24"/>
              </w:rPr>
            </w:pPr>
            <w:r w:rsidRPr="00F5712C">
              <w:rPr>
                <w:b/>
                <w:sz w:val="24"/>
                <w:szCs w:val="24"/>
              </w:rPr>
              <w:t>Виды выполняемых работ</w:t>
            </w:r>
          </w:p>
        </w:tc>
        <w:tc>
          <w:tcPr>
            <w:tcW w:w="567" w:type="dxa"/>
            <w:tcBorders>
              <w:bottom w:val="single" w:sz="6" w:space="0" w:color="131313"/>
            </w:tcBorders>
          </w:tcPr>
          <w:p w:rsidR="00F5712C" w:rsidRPr="00F5712C" w:rsidRDefault="00F5712C" w:rsidP="001A63D3">
            <w:pPr>
              <w:rPr>
                <w:b/>
                <w:sz w:val="24"/>
                <w:szCs w:val="24"/>
              </w:rPr>
            </w:pPr>
            <w:r w:rsidRPr="00F5712C">
              <w:rPr>
                <w:b/>
                <w:sz w:val="24"/>
                <w:szCs w:val="24"/>
              </w:rPr>
              <w:t>36</w:t>
            </w:r>
          </w:p>
        </w:tc>
      </w:tr>
      <w:tr w:rsidR="00F5712C" w:rsidRPr="00AF77D5" w:rsidTr="009366A5">
        <w:trPr>
          <w:trHeight w:hRule="exact" w:val="589"/>
        </w:trPr>
        <w:tc>
          <w:tcPr>
            <w:tcW w:w="2234" w:type="dxa"/>
            <w:vMerge/>
            <w:tcBorders>
              <w:bottom w:val="single" w:sz="4" w:space="0" w:color="auto"/>
            </w:tcBorders>
          </w:tcPr>
          <w:p w:rsidR="00F5712C" w:rsidRPr="00F5712C" w:rsidRDefault="00F5712C" w:rsidP="001A63D3">
            <w:pPr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360" w:type="dxa"/>
            <w:tcBorders>
              <w:bottom w:val="nil"/>
            </w:tcBorders>
          </w:tcPr>
          <w:p w:rsidR="00F5712C" w:rsidRPr="00AF77D5" w:rsidRDefault="00F5712C" w:rsidP="001A63D3">
            <w:pPr>
              <w:rPr>
                <w:sz w:val="24"/>
                <w:szCs w:val="24"/>
              </w:rPr>
            </w:pPr>
            <w:r w:rsidRPr="00AF77D5">
              <w:rPr>
                <w:sz w:val="24"/>
                <w:szCs w:val="24"/>
              </w:rPr>
              <w:t>1</w:t>
            </w:r>
          </w:p>
        </w:tc>
        <w:tc>
          <w:tcPr>
            <w:tcW w:w="6620" w:type="dxa"/>
            <w:vMerge w:val="restart"/>
          </w:tcPr>
          <w:p w:rsidR="00F5712C" w:rsidRPr="00F5712C" w:rsidRDefault="00F5712C" w:rsidP="001A63D3">
            <w:pPr>
              <w:rPr>
                <w:sz w:val="24"/>
                <w:szCs w:val="24"/>
                <w:lang w:val="ru-RU"/>
              </w:rPr>
            </w:pPr>
            <w:r w:rsidRPr="00F5712C">
              <w:rPr>
                <w:sz w:val="24"/>
                <w:szCs w:val="24"/>
                <w:lang w:val="ru-RU"/>
              </w:rPr>
              <w:t>Начисление заработной платы работникам в зависимости от вида заработной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F5712C">
              <w:rPr>
                <w:sz w:val="24"/>
                <w:szCs w:val="24"/>
                <w:lang w:val="ru-RU"/>
              </w:rPr>
              <w:t>платы и формы оплаты труда; определение суммы удержаний из заработной</w:t>
            </w:r>
          </w:p>
          <w:p w:rsidR="00F5712C" w:rsidRPr="00F5712C" w:rsidRDefault="00F5712C" w:rsidP="001A63D3">
            <w:pPr>
              <w:rPr>
                <w:sz w:val="24"/>
                <w:szCs w:val="24"/>
                <w:lang w:val="ru-RU"/>
              </w:rPr>
            </w:pPr>
            <w:r w:rsidRPr="00F5712C">
              <w:rPr>
                <w:sz w:val="24"/>
                <w:szCs w:val="24"/>
                <w:lang w:val="ru-RU"/>
              </w:rPr>
              <w:t>платы; отражение в учете соответствующих операций</w:t>
            </w:r>
          </w:p>
        </w:tc>
        <w:tc>
          <w:tcPr>
            <w:tcW w:w="567" w:type="dxa"/>
            <w:tcBorders>
              <w:bottom w:val="nil"/>
            </w:tcBorders>
          </w:tcPr>
          <w:p w:rsidR="00F5712C" w:rsidRPr="00AF77D5" w:rsidRDefault="00F5712C" w:rsidP="001A63D3">
            <w:pPr>
              <w:rPr>
                <w:sz w:val="24"/>
                <w:szCs w:val="24"/>
              </w:rPr>
            </w:pPr>
            <w:r w:rsidRPr="00AF77D5">
              <w:rPr>
                <w:sz w:val="24"/>
                <w:szCs w:val="24"/>
              </w:rPr>
              <w:t>6</w:t>
            </w:r>
          </w:p>
        </w:tc>
      </w:tr>
      <w:tr w:rsidR="00F5712C" w:rsidRPr="00AF77D5" w:rsidTr="009366A5">
        <w:trPr>
          <w:trHeight w:hRule="exact" w:val="580"/>
        </w:trPr>
        <w:tc>
          <w:tcPr>
            <w:tcW w:w="2234" w:type="dxa"/>
            <w:vMerge/>
            <w:tcBorders>
              <w:bottom w:val="single" w:sz="4" w:space="0" w:color="auto"/>
            </w:tcBorders>
          </w:tcPr>
          <w:p w:rsidR="00F5712C" w:rsidRPr="00F5712C" w:rsidRDefault="00F5712C" w:rsidP="001A63D3">
            <w:pPr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F5712C" w:rsidRPr="00AF77D5" w:rsidRDefault="00F5712C" w:rsidP="001A63D3">
            <w:pPr>
              <w:rPr>
                <w:sz w:val="24"/>
                <w:szCs w:val="24"/>
              </w:rPr>
            </w:pPr>
          </w:p>
        </w:tc>
        <w:tc>
          <w:tcPr>
            <w:tcW w:w="6620" w:type="dxa"/>
            <w:vMerge/>
          </w:tcPr>
          <w:p w:rsidR="00F5712C" w:rsidRPr="00F5712C" w:rsidRDefault="00F5712C" w:rsidP="001A63D3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F5712C" w:rsidRPr="00F5712C" w:rsidRDefault="00F5712C" w:rsidP="001A63D3">
            <w:pPr>
              <w:rPr>
                <w:sz w:val="24"/>
                <w:szCs w:val="24"/>
                <w:lang w:val="ru-RU"/>
              </w:rPr>
            </w:pPr>
          </w:p>
        </w:tc>
      </w:tr>
      <w:tr w:rsidR="00F5712C" w:rsidRPr="00AF77D5" w:rsidTr="009366A5">
        <w:trPr>
          <w:trHeight w:hRule="exact" w:val="102"/>
        </w:trPr>
        <w:tc>
          <w:tcPr>
            <w:tcW w:w="2234" w:type="dxa"/>
            <w:vMerge/>
            <w:tcBorders>
              <w:bottom w:val="single" w:sz="4" w:space="0" w:color="auto"/>
            </w:tcBorders>
          </w:tcPr>
          <w:p w:rsidR="00F5712C" w:rsidRPr="00AF77D5" w:rsidRDefault="00F5712C" w:rsidP="001A63D3">
            <w:pPr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F5712C" w:rsidRPr="00AF77D5" w:rsidRDefault="00F5712C" w:rsidP="001A63D3">
            <w:pPr>
              <w:rPr>
                <w:sz w:val="24"/>
                <w:szCs w:val="24"/>
              </w:rPr>
            </w:pPr>
          </w:p>
        </w:tc>
        <w:tc>
          <w:tcPr>
            <w:tcW w:w="6620" w:type="dxa"/>
            <w:vMerge/>
            <w:tcBorders>
              <w:bottom w:val="nil"/>
            </w:tcBorders>
          </w:tcPr>
          <w:p w:rsidR="00F5712C" w:rsidRPr="00F5712C" w:rsidRDefault="00F5712C" w:rsidP="001A63D3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F5712C" w:rsidRPr="00F5712C" w:rsidRDefault="00F5712C" w:rsidP="001A63D3">
            <w:pPr>
              <w:rPr>
                <w:sz w:val="24"/>
                <w:szCs w:val="24"/>
                <w:lang w:val="ru-RU"/>
              </w:rPr>
            </w:pPr>
          </w:p>
        </w:tc>
      </w:tr>
      <w:tr w:rsidR="00F5712C" w:rsidRPr="00AF77D5" w:rsidTr="009366A5">
        <w:trPr>
          <w:trHeight w:hRule="exact" w:val="158"/>
        </w:trPr>
        <w:tc>
          <w:tcPr>
            <w:tcW w:w="2234" w:type="dxa"/>
            <w:vMerge/>
            <w:tcBorders>
              <w:bottom w:val="single" w:sz="4" w:space="0" w:color="auto"/>
            </w:tcBorders>
          </w:tcPr>
          <w:p w:rsidR="00F5712C" w:rsidRPr="00AF77D5" w:rsidRDefault="00F5712C" w:rsidP="001A63D3">
            <w:pPr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</w:tcBorders>
          </w:tcPr>
          <w:p w:rsidR="00F5712C" w:rsidRPr="00AF77D5" w:rsidRDefault="00F5712C" w:rsidP="001A63D3">
            <w:pPr>
              <w:rPr>
                <w:sz w:val="24"/>
                <w:szCs w:val="24"/>
              </w:rPr>
            </w:pPr>
          </w:p>
        </w:tc>
        <w:tc>
          <w:tcPr>
            <w:tcW w:w="6620" w:type="dxa"/>
            <w:tcBorders>
              <w:top w:val="nil"/>
            </w:tcBorders>
          </w:tcPr>
          <w:p w:rsidR="00F5712C" w:rsidRPr="00AF77D5" w:rsidRDefault="00F5712C" w:rsidP="001A63D3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:rsidR="00F5712C" w:rsidRPr="00AF77D5" w:rsidRDefault="00F5712C" w:rsidP="001A63D3">
            <w:pPr>
              <w:rPr>
                <w:sz w:val="24"/>
                <w:szCs w:val="24"/>
              </w:rPr>
            </w:pPr>
          </w:p>
        </w:tc>
      </w:tr>
      <w:tr w:rsidR="00F5712C" w:rsidRPr="00AF77D5" w:rsidTr="009366A5">
        <w:trPr>
          <w:trHeight w:hRule="exact" w:val="423"/>
        </w:trPr>
        <w:tc>
          <w:tcPr>
            <w:tcW w:w="2234" w:type="dxa"/>
            <w:vMerge/>
            <w:tcBorders>
              <w:bottom w:val="single" w:sz="4" w:space="0" w:color="auto"/>
            </w:tcBorders>
          </w:tcPr>
          <w:p w:rsidR="00F5712C" w:rsidRPr="00AF77D5" w:rsidRDefault="00F5712C" w:rsidP="001A63D3">
            <w:pPr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nil"/>
            </w:tcBorders>
          </w:tcPr>
          <w:p w:rsidR="00F5712C" w:rsidRPr="00AF77D5" w:rsidRDefault="00F5712C" w:rsidP="001A63D3">
            <w:pPr>
              <w:rPr>
                <w:sz w:val="24"/>
                <w:szCs w:val="24"/>
              </w:rPr>
            </w:pPr>
            <w:r w:rsidRPr="00AF77D5">
              <w:rPr>
                <w:sz w:val="24"/>
                <w:szCs w:val="24"/>
              </w:rPr>
              <w:t>2</w:t>
            </w:r>
          </w:p>
        </w:tc>
        <w:tc>
          <w:tcPr>
            <w:tcW w:w="6620" w:type="dxa"/>
            <w:vMerge w:val="restart"/>
          </w:tcPr>
          <w:p w:rsidR="00F5712C" w:rsidRPr="00F5712C" w:rsidRDefault="00F5712C" w:rsidP="001A63D3">
            <w:pPr>
              <w:rPr>
                <w:sz w:val="24"/>
                <w:szCs w:val="24"/>
                <w:lang w:val="ru-RU"/>
              </w:rPr>
            </w:pPr>
            <w:r w:rsidRPr="00F5712C">
              <w:rPr>
                <w:sz w:val="24"/>
                <w:szCs w:val="24"/>
                <w:lang w:val="ru-RU"/>
              </w:rPr>
              <w:t>Отражение в учете собственного, заемного капитала организации</w:t>
            </w:r>
          </w:p>
        </w:tc>
        <w:tc>
          <w:tcPr>
            <w:tcW w:w="567" w:type="dxa"/>
            <w:tcBorders>
              <w:bottom w:val="nil"/>
            </w:tcBorders>
          </w:tcPr>
          <w:p w:rsidR="00F5712C" w:rsidRPr="00AF77D5" w:rsidRDefault="00F5712C" w:rsidP="001A63D3">
            <w:pPr>
              <w:rPr>
                <w:sz w:val="24"/>
                <w:szCs w:val="24"/>
              </w:rPr>
            </w:pPr>
            <w:r w:rsidRPr="00AF77D5">
              <w:rPr>
                <w:sz w:val="24"/>
                <w:szCs w:val="24"/>
              </w:rPr>
              <w:t>8</w:t>
            </w:r>
          </w:p>
        </w:tc>
      </w:tr>
      <w:tr w:rsidR="00F5712C" w:rsidRPr="00AF77D5" w:rsidTr="009366A5">
        <w:trPr>
          <w:trHeight w:hRule="exact" w:val="149"/>
        </w:trPr>
        <w:tc>
          <w:tcPr>
            <w:tcW w:w="2234" w:type="dxa"/>
            <w:vMerge/>
            <w:tcBorders>
              <w:bottom w:val="single" w:sz="4" w:space="0" w:color="auto"/>
            </w:tcBorders>
          </w:tcPr>
          <w:p w:rsidR="00F5712C" w:rsidRPr="00AF77D5" w:rsidRDefault="00F5712C" w:rsidP="001A63D3">
            <w:pPr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</w:tcBorders>
          </w:tcPr>
          <w:p w:rsidR="00F5712C" w:rsidRPr="00AF77D5" w:rsidRDefault="00F5712C" w:rsidP="001A63D3">
            <w:pPr>
              <w:rPr>
                <w:sz w:val="24"/>
                <w:szCs w:val="24"/>
              </w:rPr>
            </w:pPr>
          </w:p>
        </w:tc>
        <w:tc>
          <w:tcPr>
            <w:tcW w:w="6620" w:type="dxa"/>
            <w:vMerge/>
          </w:tcPr>
          <w:p w:rsidR="00F5712C" w:rsidRPr="00AF77D5" w:rsidRDefault="00F5712C" w:rsidP="001A63D3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:rsidR="00F5712C" w:rsidRPr="00AF77D5" w:rsidRDefault="00F5712C" w:rsidP="001A63D3">
            <w:pPr>
              <w:rPr>
                <w:sz w:val="24"/>
                <w:szCs w:val="24"/>
              </w:rPr>
            </w:pPr>
          </w:p>
        </w:tc>
      </w:tr>
      <w:tr w:rsidR="00F5712C" w:rsidRPr="00AF77D5" w:rsidTr="009366A5">
        <w:trPr>
          <w:trHeight w:hRule="exact" w:val="562"/>
        </w:trPr>
        <w:tc>
          <w:tcPr>
            <w:tcW w:w="2234" w:type="dxa"/>
            <w:vMerge/>
            <w:tcBorders>
              <w:bottom w:val="single" w:sz="4" w:space="0" w:color="auto"/>
            </w:tcBorders>
          </w:tcPr>
          <w:p w:rsidR="00F5712C" w:rsidRPr="00AF77D5" w:rsidRDefault="00F5712C" w:rsidP="001A63D3">
            <w:pPr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nil"/>
            </w:tcBorders>
          </w:tcPr>
          <w:p w:rsidR="00F5712C" w:rsidRPr="00AF77D5" w:rsidRDefault="00F5712C" w:rsidP="001A63D3">
            <w:pPr>
              <w:rPr>
                <w:sz w:val="24"/>
                <w:szCs w:val="24"/>
              </w:rPr>
            </w:pPr>
            <w:r w:rsidRPr="00AF77D5">
              <w:rPr>
                <w:sz w:val="24"/>
                <w:szCs w:val="24"/>
              </w:rPr>
              <w:t>3</w:t>
            </w:r>
          </w:p>
        </w:tc>
        <w:tc>
          <w:tcPr>
            <w:tcW w:w="6620" w:type="dxa"/>
            <w:tcBorders>
              <w:bottom w:val="nil"/>
            </w:tcBorders>
          </w:tcPr>
          <w:p w:rsidR="00F5712C" w:rsidRPr="00F5712C" w:rsidRDefault="00F5712C" w:rsidP="001A63D3">
            <w:pPr>
              <w:rPr>
                <w:sz w:val="24"/>
                <w:szCs w:val="24"/>
                <w:lang w:val="ru-RU"/>
              </w:rPr>
            </w:pPr>
            <w:r w:rsidRPr="00F5712C">
              <w:rPr>
                <w:sz w:val="24"/>
                <w:szCs w:val="24"/>
                <w:lang w:val="ru-RU"/>
              </w:rPr>
              <w:t>Отражение в бухгалтерском учете финансовых результатов деятельности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F5712C">
              <w:rPr>
                <w:sz w:val="24"/>
                <w:szCs w:val="24"/>
                <w:lang w:val="ru-RU"/>
              </w:rPr>
              <w:t>организации в зависимости от вида деятельности</w:t>
            </w:r>
          </w:p>
        </w:tc>
        <w:tc>
          <w:tcPr>
            <w:tcW w:w="567" w:type="dxa"/>
            <w:tcBorders>
              <w:bottom w:val="nil"/>
            </w:tcBorders>
          </w:tcPr>
          <w:p w:rsidR="00F5712C" w:rsidRPr="00AF77D5" w:rsidRDefault="00F5712C" w:rsidP="001A63D3">
            <w:pPr>
              <w:rPr>
                <w:sz w:val="24"/>
                <w:szCs w:val="24"/>
              </w:rPr>
            </w:pPr>
            <w:r w:rsidRPr="00AF77D5">
              <w:rPr>
                <w:sz w:val="24"/>
                <w:szCs w:val="24"/>
              </w:rPr>
              <w:t>8</w:t>
            </w:r>
          </w:p>
        </w:tc>
      </w:tr>
      <w:tr w:rsidR="00F5712C" w:rsidRPr="00AF77D5" w:rsidTr="009366A5">
        <w:trPr>
          <w:trHeight w:hRule="exact" w:val="102"/>
        </w:trPr>
        <w:tc>
          <w:tcPr>
            <w:tcW w:w="2234" w:type="dxa"/>
            <w:vMerge/>
            <w:tcBorders>
              <w:bottom w:val="single" w:sz="4" w:space="0" w:color="auto"/>
            </w:tcBorders>
          </w:tcPr>
          <w:p w:rsidR="00F5712C" w:rsidRPr="00AF77D5" w:rsidRDefault="00F5712C" w:rsidP="001A63D3">
            <w:pPr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</w:tcBorders>
          </w:tcPr>
          <w:p w:rsidR="00F5712C" w:rsidRPr="00AF77D5" w:rsidRDefault="00F5712C" w:rsidP="001A63D3">
            <w:pPr>
              <w:rPr>
                <w:sz w:val="24"/>
                <w:szCs w:val="24"/>
              </w:rPr>
            </w:pPr>
          </w:p>
        </w:tc>
        <w:tc>
          <w:tcPr>
            <w:tcW w:w="6620" w:type="dxa"/>
            <w:tcBorders>
              <w:top w:val="nil"/>
            </w:tcBorders>
          </w:tcPr>
          <w:p w:rsidR="00F5712C" w:rsidRPr="00AF77D5" w:rsidRDefault="00F5712C" w:rsidP="001A63D3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:rsidR="00F5712C" w:rsidRPr="00AF77D5" w:rsidRDefault="00F5712C" w:rsidP="001A63D3">
            <w:pPr>
              <w:rPr>
                <w:sz w:val="24"/>
                <w:szCs w:val="24"/>
              </w:rPr>
            </w:pPr>
          </w:p>
        </w:tc>
      </w:tr>
      <w:tr w:rsidR="00F5712C" w:rsidRPr="00AF77D5" w:rsidTr="009366A5">
        <w:trPr>
          <w:trHeight w:hRule="exact" w:val="357"/>
        </w:trPr>
        <w:tc>
          <w:tcPr>
            <w:tcW w:w="2234" w:type="dxa"/>
            <w:vMerge/>
            <w:tcBorders>
              <w:bottom w:val="single" w:sz="4" w:space="0" w:color="auto"/>
            </w:tcBorders>
          </w:tcPr>
          <w:p w:rsidR="00F5712C" w:rsidRPr="00AF77D5" w:rsidRDefault="00F5712C" w:rsidP="001A63D3">
            <w:pPr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nil"/>
            </w:tcBorders>
          </w:tcPr>
          <w:p w:rsidR="00F5712C" w:rsidRPr="00AF77D5" w:rsidRDefault="00F5712C" w:rsidP="001A63D3">
            <w:pPr>
              <w:rPr>
                <w:sz w:val="24"/>
                <w:szCs w:val="24"/>
              </w:rPr>
            </w:pPr>
            <w:r w:rsidRPr="00AF77D5">
              <w:rPr>
                <w:sz w:val="24"/>
                <w:szCs w:val="24"/>
              </w:rPr>
              <w:t>4</w:t>
            </w:r>
          </w:p>
        </w:tc>
        <w:tc>
          <w:tcPr>
            <w:tcW w:w="6620" w:type="dxa"/>
            <w:tcBorders>
              <w:bottom w:val="nil"/>
            </w:tcBorders>
          </w:tcPr>
          <w:p w:rsidR="00F5712C" w:rsidRPr="00F5712C" w:rsidRDefault="00F5712C" w:rsidP="001A63D3">
            <w:pPr>
              <w:rPr>
                <w:sz w:val="24"/>
                <w:szCs w:val="24"/>
                <w:lang w:val="ru-RU"/>
              </w:rPr>
            </w:pPr>
            <w:r w:rsidRPr="00F5712C">
              <w:rPr>
                <w:sz w:val="24"/>
                <w:szCs w:val="24"/>
                <w:lang w:val="ru-RU"/>
              </w:rPr>
              <w:t>Проверка действительного соответствия фактического наличия имущества</w:t>
            </w:r>
          </w:p>
        </w:tc>
        <w:tc>
          <w:tcPr>
            <w:tcW w:w="567" w:type="dxa"/>
            <w:tcBorders>
              <w:bottom w:val="nil"/>
            </w:tcBorders>
          </w:tcPr>
          <w:p w:rsidR="00F5712C" w:rsidRPr="00AF77D5" w:rsidRDefault="00F5712C" w:rsidP="001A63D3">
            <w:pPr>
              <w:rPr>
                <w:sz w:val="24"/>
                <w:szCs w:val="24"/>
              </w:rPr>
            </w:pPr>
            <w:r w:rsidRPr="00AF77D5">
              <w:rPr>
                <w:sz w:val="24"/>
                <w:szCs w:val="24"/>
              </w:rPr>
              <w:t>8</w:t>
            </w:r>
          </w:p>
        </w:tc>
      </w:tr>
      <w:tr w:rsidR="00F5712C" w:rsidRPr="00AF77D5" w:rsidTr="009366A5">
        <w:trPr>
          <w:trHeight w:hRule="exact" w:val="572"/>
        </w:trPr>
        <w:tc>
          <w:tcPr>
            <w:tcW w:w="2234" w:type="dxa"/>
            <w:vMerge/>
            <w:tcBorders>
              <w:bottom w:val="single" w:sz="4" w:space="0" w:color="auto"/>
            </w:tcBorders>
          </w:tcPr>
          <w:p w:rsidR="00F5712C" w:rsidRPr="00AF77D5" w:rsidRDefault="00F5712C" w:rsidP="001A63D3">
            <w:pPr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F5712C" w:rsidRPr="00AF77D5" w:rsidRDefault="00F5712C" w:rsidP="001A63D3">
            <w:pPr>
              <w:rPr>
                <w:sz w:val="24"/>
                <w:szCs w:val="24"/>
              </w:rPr>
            </w:pPr>
          </w:p>
        </w:tc>
        <w:tc>
          <w:tcPr>
            <w:tcW w:w="6620" w:type="dxa"/>
            <w:tcBorders>
              <w:top w:val="nil"/>
              <w:bottom w:val="nil"/>
            </w:tcBorders>
          </w:tcPr>
          <w:p w:rsidR="00F5712C" w:rsidRPr="00AF77D5" w:rsidRDefault="00F5712C" w:rsidP="001A63D3">
            <w:pPr>
              <w:rPr>
                <w:sz w:val="24"/>
                <w:szCs w:val="24"/>
              </w:rPr>
            </w:pPr>
            <w:r w:rsidRPr="00AF77D5">
              <w:rPr>
                <w:sz w:val="24"/>
                <w:szCs w:val="24"/>
              </w:rPr>
              <w:t>организации данным бухгалтерского учета.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F5712C" w:rsidRPr="00AF77D5" w:rsidRDefault="00F5712C" w:rsidP="001A63D3">
            <w:pPr>
              <w:rPr>
                <w:sz w:val="24"/>
                <w:szCs w:val="24"/>
              </w:rPr>
            </w:pPr>
          </w:p>
        </w:tc>
      </w:tr>
      <w:tr w:rsidR="00F5712C" w:rsidRPr="00AF77D5" w:rsidTr="009366A5">
        <w:trPr>
          <w:trHeight w:hRule="exact" w:val="102"/>
        </w:trPr>
        <w:tc>
          <w:tcPr>
            <w:tcW w:w="2234" w:type="dxa"/>
            <w:vMerge/>
            <w:tcBorders>
              <w:bottom w:val="single" w:sz="4" w:space="0" w:color="auto"/>
            </w:tcBorders>
          </w:tcPr>
          <w:p w:rsidR="00F5712C" w:rsidRPr="00AF77D5" w:rsidRDefault="00F5712C" w:rsidP="001A63D3">
            <w:pPr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</w:tcBorders>
          </w:tcPr>
          <w:p w:rsidR="00F5712C" w:rsidRPr="00AF77D5" w:rsidRDefault="00F5712C" w:rsidP="001A63D3">
            <w:pPr>
              <w:rPr>
                <w:sz w:val="24"/>
                <w:szCs w:val="24"/>
              </w:rPr>
            </w:pPr>
          </w:p>
        </w:tc>
        <w:tc>
          <w:tcPr>
            <w:tcW w:w="6620" w:type="dxa"/>
            <w:tcBorders>
              <w:top w:val="nil"/>
            </w:tcBorders>
          </w:tcPr>
          <w:p w:rsidR="00F5712C" w:rsidRPr="00AF77D5" w:rsidRDefault="00F5712C" w:rsidP="001A63D3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:rsidR="00F5712C" w:rsidRPr="00AF77D5" w:rsidRDefault="00F5712C" w:rsidP="001A63D3">
            <w:pPr>
              <w:rPr>
                <w:sz w:val="24"/>
                <w:szCs w:val="24"/>
              </w:rPr>
            </w:pPr>
          </w:p>
        </w:tc>
      </w:tr>
      <w:tr w:rsidR="00F5712C" w:rsidRPr="00AF77D5" w:rsidTr="009366A5">
        <w:trPr>
          <w:trHeight w:hRule="exact" w:val="583"/>
        </w:trPr>
        <w:tc>
          <w:tcPr>
            <w:tcW w:w="2234" w:type="dxa"/>
            <w:vMerge/>
            <w:tcBorders>
              <w:bottom w:val="single" w:sz="4" w:space="0" w:color="auto"/>
            </w:tcBorders>
          </w:tcPr>
          <w:p w:rsidR="00F5712C" w:rsidRPr="00AF77D5" w:rsidRDefault="00F5712C" w:rsidP="001A63D3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F5712C" w:rsidRPr="00AF77D5" w:rsidRDefault="00F5712C" w:rsidP="001A63D3">
            <w:pPr>
              <w:rPr>
                <w:sz w:val="24"/>
                <w:szCs w:val="24"/>
              </w:rPr>
            </w:pPr>
            <w:r w:rsidRPr="00AF77D5">
              <w:rPr>
                <w:sz w:val="24"/>
                <w:szCs w:val="24"/>
              </w:rPr>
              <w:t>5</w:t>
            </w:r>
          </w:p>
        </w:tc>
        <w:tc>
          <w:tcPr>
            <w:tcW w:w="6620" w:type="dxa"/>
          </w:tcPr>
          <w:p w:rsidR="00F5712C" w:rsidRPr="00F5712C" w:rsidRDefault="00F5712C" w:rsidP="001A63D3">
            <w:pPr>
              <w:rPr>
                <w:sz w:val="24"/>
                <w:szCs w:val="24"/>
                <w:lang w:val="ru-RU"/>
              </w:rPr>
            </w:pPr>
            <w:r w:rsidRPr="00F5712C">
              <w:rPr>
                <w:sz w:val="24"/>
                <w:szCs w:val="24"/>
                <w:lang w:val="ru-RU"/>
              </w:rPr>
              <w:t>Отражение в учете операций по инвентаризации имущества и обязательств</w:t>
            </w:r>
          </w:p>
        </w:tc>
        <w:tc>
          <w:tcPr>
            <w:tcW w:w="567" w:type="dxa"/>
          </w:tcPr>
          <w:p w:rsidR="00F5712C" w:rsidRPr="00AF77D5" w:rsidRDefault="00F5712C" w:rsidP="001A63D3">
            <w:pPr>
              <w:rPr>
                <w:sz w:val="24"/>
                <w:szCs w:val="24"/>
              </w:rPr>
            </w:pPr>
            <w:r w:rsidRPr="00AF77D5">
              <w:rPr>
                <w:sz w:val="24"/>
                <w:szCs w:val="24"/>
              </w:rPr>
              <w:t>6</w:t>
            </w:r>
          </w:p>
        </w:tc>
      </w:tr>
    </w:tbl>
    <w:p w:rsidR="003E0841" w:rsidRDefault="003E0841"/>
    <w:p w:rsidR="001A63D3" w:rsidRDefault="001A63D3"/>
    <w:p w:rsidR="001A63D3" w:rsidRDefault="001A63D3"/>
    <w:p w:rsidR="003E0841" w:rsidRDefault="003E0841"/>
    <w:p w:rsidR="001A63D3" w:rsidRPr="001A63D3" w:rsidRDefault="001A63D3" w:rsidP="001A63D3">
      <w:pPr>
        <w:pStyle w:val="a5"/>
        <w:widowControl/>
        <w:numPr>
          <w:ilvl w:val="0"/>
          <w:numId w:val="2"/>
        </w:numPr>
        <w:tabs>
          <w:tab w:val="left" w:pos="1363"/>
          <w:tab w:val="left" w:pos="1364"/>
          <w:tab w:val="left" w:pos="3087"/>
          <w:tab w:val="left" w:pos="5499"/>
          <w:tab w:val="left" w:pos="5949"/>
          <w:tab w:val="left" w:pos="8208"/>
        </w:tabs>
        <w:autoSpaceDE/>
        <w:autoSpaceDN/>
        <w:ind w:left="0" w:firstLine="709"/>
        <w:contextualSpacing/>
        <w:jc w:val="center"/>
        <w:rPr>
          <w:b/>
          <w:sz w:val="24"/>
        </w:rPr>
      </w:pPr>
      <w:r w:rsidRPr="00AC1907">
        <w:rPr>
          <w:b/>
          <w:spacing w:val="-2"/>
          <w:sz w:val="24"/>
        </w:rPr>
        <w:t>УСЛОВИЯ</w:t>
      </w:r>
      <w:r>
        <w:rPr>
          <w:b/>
          <w:sz w:val="24"/>
        </w:rPr>
        <w:t xml:space="preserve"> </w:t>
      </w:r>
      <w:r w:rsidRPr="00AC1907">
        <w:rPr>
          <w:b/>
          <w:spacing w:val="-2"/>
          <w:sz w:val="24"/>
        </w:rPr>
        <w:t>ОРГАНИЗАЦИИ</w:t>
      </w:r>
      <w:r>
        <w:rPr>
          <w:b/>
          <w:sz w:val="24"/>
        </w:rPr>
        <w:t xml:space="preserve"> </w:t>
      </w:r>
      <w:r w:rsidRPr="00AC1907">
        <w:rPr>
          <w:b/>
          <w:spacing w:val="-10"/>
          <w:sz w:val="24"/>
        </w:rPr>
        <w:t>И</w:t>
      </w:r>
      <w:r>
        <w:rPr>
          <w:b/>
          <w:sz w:val="24"/>
        </w:rPr>
        <w:t xml:space="preserve"> </w:t>
      </w:r>
      <w:r w:rsidRPr="00AC1907">
        <w:rPr>
          <w:b/>
          <w:spacing w:val="-2"/>
          <w:sz w:val="24"/>
        </w:rPr>
        <w:t>ПРОВЕДЕНИЯ</w:t>
      </w:r>
      <w:r>
        <w:rPr>
          <w:b/>
          <w:sz w:val="24"/>
        </w:rPr>
        <w:t xml:space="preserve"> </w:t>
      </w:r>
      <w:r>
        <w:rPr>
          <w:b/>
          <w:spacing w:val="-2"/>
          <w:sz w:val="24"/>
        </w:rPr>
        <w:t>ПРОИЗВОДСТВЕННОЙ</w:t>
      </w:r>
      <w:r w:rsidRPr="00AC1907">
        <w:rPr>
          <w:b/>
          <w:spacing w:val="-2"/>
          <w:sz w:val="24"/>
        </w:rPr>
        <w:t xml:space="preserve"> ПРАКТИКИ</w:t>
      </w:r>
    </w:p>
    <w:p w:rsidR="001A63D3" w:rsidRPr="00DB49C7" w:rsidRDefault="001A63D3" w:rsidP="001A63D3">
      <w:pPr>
        <w:pStyle w:val="a5"/>
        <w:widowControl/>
        <w:tabs>
          <w:tab w:val="left" w:pos="1363"/>
          <w:tab w:val="left" w:pos="1364"/>
          <w:tab w:val="left" w:pos="3087"/>
          <w:tab w:val="left" w:pos="5499"/>
          <w:tab w:val="left" w:pos="5949"/>
          <w:tab w:val="left" w:pos="8208"/>
        </w:tabs>
        <w:autoSpaceDE/>
        <w:autoSpaceDN/>
        <w:ind w:left="0" w:firstLine="709"/>
        <w:contextualSpacing/>
        <w:rPr>
          <w:b/>
          <w:sz w:val="24"/>
        </w:rPr>
      </w:pPr>
    </w:p>
    <w:p w:rsidR="00A109EC" w:rsidRDefault="00A109EC" w:rsidP="00A109EC">
      <w:pPr>
        <w:suppressAutoHyphens/>
        <w:ind w:firstLine="70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3.1. Требования к документации необходимой для проведения практики</w:t>
      </w:r>
    </w:p>
    <w:p w:rsidR="00A109EC" w:rsidRDefault="00A109EC" w:rsidP="00A109EC">
      <w:pPr>
        <w:suppressAutoHyphens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Положение об учебной практике</w:t>
      </w:r>
    </w:p>
    <w:p w:rsidR="00A109EC" w:rsidRDefault="00A109EC" w:rsidP="00A109EC">
      <w:pPr>
        <w:suppressAutoHyphens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Программа учебной практики</w:t>
      </w:r>
    </w:p>
    <w:p w:rsidR="00A109EC" w:rsidRDefault="00A109EC" w:rsidP="00A109EC">
      <w:pPr>
        <w:suppressAutoHyphens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Учебно-методические материалы</w:t>
      </w:r>
    </w:p>
    <w:p w:rsidR="00A109EC" w:rsidRDefault="00A109EC" w:rsidP="00A109EC">
      <w:pPr>
        <w:suppressAutoHyphens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График проведения практики</w:t>
      </w:r>
    </w:p>
    <w:p w:rsidR="00A109EC" w:rsidRDefault="00A109EC" w:rsidP="00A109EC">
      <w:pPr>
        <w:suppressAutoHyphens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График консультаций</w:t>
      </w:r>
    </w:p>
    <w:p w:rsidR="00A109EC" w:rsidRDefault="00A109EC" w:rsidP="00A109EC">
      <w:pPr>
        <w:suppressAutoHyphens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График защиты отчетов по практике</w:t>
      </w:r>
    </w:p>
    <w:p w:rsidR="00A109EC" w:rsidRDefault="00A109EC" w:rsidP="00A109EC">
      <w:pPr>
        <w:suppressAutoHyphens/>
        <w:rPr>
          <w:b/>
          <w:bCs/>
          <w:sz w:val="24"/>
          <w:szCs w:val="24"/>
        </w:rPr>
      </w:pPr>
    </w:p>
    <w:p w:rsidR="00A109EC" w:rsidRDefault="00A109EC" w:rsidP="00A109EC">
      <w:pPr>
        <w:suppressAutoHyphens/>
        <w:ind w:firstLine="70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Требование к минимальному материально-техническому обеспечению практики</w:t>
      </w:r>
    </w:p>
    <w:p w:rsidR="00A109EC" w:rsidRDefault="00A109EC" w:rsidP="00A109EC">
      <w:pPr>
        <w:ind w:firstLine="709"/>
        <w:rPr>
          <w:color w:val="000000"/>
          <w:sz w:val="24"/>
        </w:rPr>
      </w:pPr>
      <w:r>
        <w:rPr>
          <w:color w:val="000000"/>
          <w:sz w:val="24"/>
        </w:rPr>
        <w:t>Оборудование учебной практики:</w:t>
      </w:r>
    </w:p>
    <w:p w:rsidR="00A109EC" w:rsidRDefault="00A109EC" w:rsidP="00A109EC">
      <w:pPr>
        <w:ind w:firstLine="709"/>
        <w:rPr>
          <w:color w:val="000000"/>
          <w:sz w:val="24"/>
        </w:rPr>
      </w:pPr>
      <w:r>
        <w:rPr>
          <w:color w:val="000000"/>
          <w:sz w:val="24"/>
        </w:rPr>
        <w:t>инструктивный материал;</w:t>
      </w:r>
    </w:p>
    <w:p w:rsidR="00A109EC" w:rsidRDefault="00A109EC" w:rsidP="00A109EC">
      <w:pPr>
        <w:ind w:firstLine="709"/>
        <w:rPr>
          <w:color w:val="000000"/>
          <w:sz w:val="24"/>
        </w:rPr>
      </w:pPr>
      <w:r>
        <w:rPr>
          <w:color w:val="000000"/>
          <w:sz w:val="24"/>
        </w:rPr>
        <w:t>бланковый материал;</w:t>
      </w:r>
    </w:p>
    <w:p w:rsidR="00A109EC" w:rsidRDefault="00A109EC" w:rsidP="00A109EC">
      <w:pPr>
        <w:ind w:firstLine="709"/>
        <w:rPr>
          <w:color w:val="000000"/>
          <w:sz w:val="24"/>
        </w:rPr>
      </w:pPr>
      <w:r>
        <w:rPr>
          <w:color w:val="000000"/>
          <w:sz w:val="24"/>
        </w:rPr>
        <w:t>комплект учебно-методической документации.</w:t>
      </w:r>
    </w:p>
    <w:p w:rsidR="00A109EC" w:rsidRDefault="00A109EC" w:rsidP="00A109EC">
      <w:pPr>
        <w:ind w:firstLine="709"/>
        <w:rPr>
          <w:color w:val="000000"/>
          <w:sz w:val="24"/>
        </w:rPr>
      </w:pPr>
    </w:p>
    <w:p w:rsidR="00A109EC" w:rsidRDefault="00A109EC" w:rsidP="00A109EC">
      <w:pPr>
        <w:ind w:firstLine="709"/>
        <w:rPr>
          <w:color w:val="000000"/>
          <w:sz w:val="24"/>
        </w:rPr>
      </w:pPr>
      <w:r>
        <w:rPr>
          <w:color w:val="000000"/>
          <w:sz w:val="24"/>
        </w:rPr>
        <w:t>Технические средства:</w:t>
      </w:r>
    </w:p>
    <w:p w:rsidR="00A109EC" w:rsidRDefault="00A109EC" w:rsidP="00A109EC">
      <w:pPr>
        <w:ind w:firstLine="709"/>
        <w:rPr>
          <w:color w:val="000000"/>
          <w:sz w:val="24"/>
        </w:rPr>
      </w:pPr>
      <w:r>
        <w:rPr>
          <w:color w:val="000000"/>
          <w:sz w:val="24"/>
        </w:rPr>
        <w:t>компьютер, принтер, сканер, модем;</w:t>
      </w:r>
    </w:p>
    <w:p w:rsidR="00A109EC" w:rsidRDefault="00A109EC" w:rsidP="00A109EC">
      <w:pPr>
        <w:ind w:firstLine="709"/>
        <w:rPr>
          <w:color w:val="000000"/>
          <w:sz w:val="24"/>
        </w:rPr>
      </w:pPr>
      <w:r>
        <w:rPr>
          <w:color w:val="000000"/>
          <w:sz w:val="24"/>
        </w:rPr>
        <w:t>информационно-справочные системы « Консультант», «Гарант»;</w:t>
      </w:r>
    </w:p>
    <w:p w:rsidR="00A109EC" w:rsidRDefault="00A109EC" w:rsidP="00A109EC">
      <w:pPr>
        <w:ind w:firstLine="709"/>
        <w:rPr>
          <w:color w:val="000000"/>
          <w:sz w:val="24"/>
        </w:rPr>
      </w:pPr>
      <w:r>
        <w:rPr>
          <w:color w:val="000000"/>
          <w:sz w:val="24"/>
        </w:rPr>
        <w:t>программа "1С:Бухгалтерия 8.3"</w:t>
      </w:r>
    </w:p>
    <w:p w:rsidR="005A2217" w:rsidRDefault="005A2217" w:rsidP="001A63D3">
      <w:pPr>
        <w:ind w:firstLine="709"/>
        <w:rPr>
          <w:color w:val="000000" w:themeColor="text1"/>
          <w:sz w:val="24"/>
        </w:rPr>
      </w:pPr>
    </w:p>
    <w:p w:rsidR="00754226" w:rsidRPr="00754226" w:rsidRDefault="00754226" w:rsidP="00754226">
      <w:pPr>
        <w:spacing w:line="276" w:lineRule="auto"/>
        <w:ind w:firstLine="709"/>
        <w:jc w:val="both"/>
        <w:rPr>
          <w:rFonts w:eastAsia="Calibri"/>
          <w:b/>
          <w:sz w:val="24"/>
          <w:szCs w:val="24"/>
        </w:rPr>
      </w:pPr>
      <w:r w:rsidRPr="00754226">
        <w:rPr>
          <w:rFonts w:eastAsia="Calibri"/>
          <w:b/>
          <w:sz w:val="24"/>
          <w:szCs w:val="24"/>
        </w:rPr>
        <w:t>Основные источники:</w:t>
      </w:r>
    </w:p>
    <w:p w:rsidR="00754226" w:rsidRPr="00754226" w:rsidRDefault="00754226" w:rsidP="00754226">
      <w:pPr>
        <w:pStyle w:val="a5"/>
        <w:widowControl/>
        <w:numPr>
          <w:ilvl w:val="0"/>
          <w:numId w:val="12"/>
        </w:numPr>
        <w:autoSpaceDE/>
        <w:autoSpaceDN/>
        <w:spacing w:line="276" w:lineRule="auto"/>
        <w:ind w:left="0" w:firstLine="709"/>
        <w:contextualSpacing/>
        <w:jc w:val="both"/>
        <w:rPr>
          <w:rFonts w:eastAsia="Calibri"/>
          <w:sz w:val="24"/>
          <w:szCs w:val="24"/>
        </w:rPr>
      </w:pPr>
      <w:r w:rsidRPr="00754226">
        <w:rPr>
          <w:rFonts w:eastAsia="Calibri"/>
          <w:sz w:val="24"/>
          <w:szCs w:val="24"/>
        </w:rPr>
        <w:t>Конституция Российской Федерации от 12.12.1993 (действующая редакция);</w:t>
      </w:r>
    </w:p>
    <w:p w:rsidR="00754226" w:rsidRPr="00754226" w:rsidRDefault="00754226" w:rsidP="00754226">
      <w:pPr>
        <w:pStyle w:val="a5"/>
        <w:widowControl/>
        <w:numPr>
          <w:ilvl w:val="0"/>
          <w:numId w:val="12"/>
        </w:numPr>
        <w:autoSpaceDE/>
        <w:autoSpaceDN/>
        <w:spacing w:line="276" w:lineRule="auto"/>
        <w:ind w:left="0" w:firstLine="709"/>
        <w:contextualSpacing/>
        <w:jc w:val="both"/>
        <w:rPr>
          <w:rFonts w:eastAsia="Calibri"/>
          <w:sz w:val="24"/>
          <w:szCs w:val="24"/>
        </w:rPr>
      </w:pPr>
      <w:r w:rsidRPr="00754226">
        <w:rPr>
          <w:rFonts w:eastAsia="Calibri"/>
          <w:sz w:val="24"/>
          <w:szCs w:val="24"/>
        </w:rPr>
        <w:lastRenderedPageBreak/>
        <w:t>Бюджетный кодекс Российской Федерации от 31.07.1998 N 145-ФЗ (действующая редакция);</w:t>
      </w:r>
    </w:p>
    <w:p w:rsidR="00754226" w:rsidRPr="00754226" w:rsidRDefault="00754226" w:rsidP="00754226">
      <w:pPr>
        <w:pStyle w:val="a5"/>
        <w:widowControl/>
        <w:numPr>
          <w:ilvl w:val="0"/>
          <w:numId w:val="12"/>
        </w:numPr>
        <w:autoSpaceDE/>
        <w:autoSpaceDN/>
        <w:spacing w:line="276" w:lineRule="auto"/>
        <w:ind w:left="0" w:firstLine="709"/>
        <w:contextualSpacing/>
        <w:jc w:val="both"/>
        <w:rPr>
          <w:rFonts w:eastAsia="Calibri"/>
          <w:sz w:val="24"/>
          <w:szCs w:val="24"/>
        </w:rPr>
      </w:pPr>
      <w:r w:rsidRPr="00754226">
        <w:rPr>
          <w:rFonts w:eastAsia="Calibri"/>
          <w:sz w:val="24"/>
          <w:szCs w:val="24"/>
        </w:rPr>
        <w:t>Гражданский кодекс Российской Федерации в 4 частях (действующая редакция);</w:t>
      </w:r>
    </w:p>
    <w:p w:rsidR="00754226" w:rsidRPr="00754226" w:rsidRDefault="00754226" w:rsidP="00754226">
      <w:pPr>
        <w:pStyle w:val="a5"/>
        <w:widowControl/>
        <w:numPr>
          <w:ilvl w:val="0"/>
          <w:numId w:val="12"/>
        </w:numPr>
        <w:autoSpaceDE/>
        <w:autoSpaceDN/>
        <w:spacing w:line="276" w:lineRule="auto"/>
        <w:ind w:left="0" w:firstLine="709"/>
        <w:contextualSpacing/>
        <w:jc w:val="both"/>
        <w:rPr>
          <w:rFonts w:eastAsia="Calibri"/>
          <w:sz w:val="24"/>
          <w:szCs w:val="24"/>
        </w:rPr>
      </w:pPr>
      <w:r w:rsidRPr="00754226">
        <w:rPr>
          <w:rFonts w:eastAsia="Calibri"/>
          <w:sz w:val="24"/>
          <w:szCs w:val="24"/>
        </w:rPr>
        <w:t>Кодекс Российской Федерации об административных правонарушениях  от 30.12.2001 N 195-ФЗ (действующая редакция);</w:t>
      </w:r>
    </w:p>
    <w:p w:rsidR="00754226" w:rsidRPr="00754226" w:rsidRDefault="00754226" w:rsidP="00754226">
      <w:pPr>
        <w:pStyle w:val="a5"/>
        <w:widowControl/>
        <w:numPr>
          <w:ilvl w:val="0"/>
          <w:numId w:val="12"/>
        </w:numPr>
        <w:autoSpaceDE/>
        <w:autoSpaceDN/>
        <w:spacing w:line="276" w:lineRule="auto"/>
        <w:ind w:left="0" w:firstLine="709"/>
        <w:contextualSpacing/>
        <w:jc w:val="both"/>
        <w:rPr>
          <w:rFonts w:eastAsia="Calibri"/>
          <w:sz w:val="24"/>
          <w:szCs w:val="24"/>
        </w:rPr>
      </w:pPr>
      <w:r w:rsidRPr="00754226">
        <w:rPr>
          <w:rFonts w:eastAsia="Calibri"/>
          <w:sz w:val="24"/>
          <w:szCs w:val="24"/>
        </w:rPr>
        <w:t>Налоговый кодекс Российской Федерации в 2 частях (действующая редакция);</w:t>
      </w:r>
    </w:p>
    <w:p w:rsidR="00754226" w:rsidRPr="00754226" w:rsidRDefault="00754226" w:rsidP="00754226">
      <w:pPr>
        <w:pStyle w:val="a5"/>
        <w:widowControl/>
        <w:numPr>
          <w:ilvl w:val="0"/>
          <w:numId w:val="12"/>
        </w:numPr>
        <w:autoSpaceDE/>
        <w:autoSpaceDN/>
        <w:spacing w:line="276" w:lineRule="auto"/>
        <w:ind w:left="0" w:firstLine="709"/>
        <w:contextualSpacing/>
        <w:jc w:val="both"/>
        <w:rPr>
          <w:rFonts w:eastAsia="Calibri"/>
          <w:sz w:val="24"/>
          <w:szCs w:val="24"/>
        </w:rPr>
      </w:pPr>
      <w:r w:rsidRPr="00754226">
        <w:rPr>
          <w:rFonts w:eastAsia="Calibri"/>
          <w:sz w:val="24"/>
          <w:szCs w:val="24"/>
        </w:rPr>
        <w:t>Таможенный кодекс Таможенного союза  (действующая редакция);</w:t>
      </w:r>
    </w:p>
    <w:p w:rsidR="00754226" w:rsidRPr="00754226" w:rsidRDefault="00754226" w:rsidP="00754226">
      <w:pPr>
        <w:pStyle w:val="a5"/>
        <w:widowControl/>
        <w:numPr>
          <w:ilvl w:val="0"/>
          <w:numId w:val="12"/>
        </w:numPr>
        <w:autoSpaceDE/>
        <w:autoSpaceDN/>
        <w:spacing w:line="276" w:lineRule="auto"/>
        <w:ind w:left="0" w:firstLine="709"/>
        <w:contextualSpacing/>
        <w:jc w:val="both"/>
        <w:rPr>
          <w:rFonts w:eastAsia="Calibri"/>
          <w:sz w:val="24"/>
          <w:szCs w:val="24"/>
        </w:rPr>
      </w:pPr>
      <w:r w:rsidRPr="00754226">
        <w:rPr>
          <w:rFonts w:eastAsia="Calibri"/>
          <w:sz w:val="24"/>
          <w:szCs w:val="24"/>
        </w:rPr>
        <w:t>Трудовой кодекс Российской Федерации от 30.12.2001  N 197-ФЗ (действующая редакция);</w:t>
      </w:r>
    </w:p>
    <w:p w:rsidR="00754226" w:rsidRPr="00754226" w:rsidRDefault="00754226" w:rsidP="00754226">
      <w:pPr>
        <w:pStyle w:val="a5"/>
        <w:widowControl/>
        <w:numPr>
          <w:ilvl w:val="0"/>
          <w:numId w:val="12"/>
        </w:numPr>
        <w:autoSpaceDE/>
        <w:autoSpaceDN/>
        <w:spacing w:line="276" w:lineRule="auto"/>
        <w:ind w:left="0" w:firstLine="709"/>
        <w:contextualSpacing/>
        <w:jc w:val="both"/>
        <w:rPr>
          <w:rFonts w:eastAsia="Calibri"/>
          <w:sz w:val="24"/>
          <w:szCs w:val="24"/>
        </w:rPr>
      </w:pPr>
      <w:r w:rsidRPr="00754226">
        <w:rPr>
          <w:rFonts w:eastAsia="Calibri"/>
          <w:sz w:val="24"/>
          <w:szCs w:val="24"/>
        </w:rPr>
        <w:t>Уголовный кодекс Российской Федерации от 13.06.1996 N 63-ФЗ (действующая редакция);</w:t>
      </w:r>
    </w:p>
    <w:p w:rsidR="00754226" w:rsidRPr="00754226" w:rsidRDefault="00754226" w:rsidP="00754226">
      <w:pPr>
        <w:widowControl/>
        <w:numPr>
          <w:ilvl w:val="0"/>
          <w:numId w:val="7"/>
        </w:numPr>
        <w:autoSpaceDE/>
        <w:autoSpaceDN/>
        <w:spacing w:line="276" w:lineRule="auto"/>
        <w:ind w:left="0" w:firstLine="709"/>
        <w:jc w:val="both"/>
        <w:rPr>
          <w:sz w:val="24"/>
          <w:szCs w:val="24"/>
        </w:rPr>
      </w:pPr>
      <w:r w:rsidRPr="00754226">
        <w:rPr>
          <w:sz w:val="24"/>
          <w:szCs w:val="24"/>
        </w:rPr>
        <w:t xml:space="preserve">Макарова Н.В. Бухгалтерский учет : практикум для СПО / Макарова Н.В.. — Саратов : Профобразование, 2021. — 141 c. — ISBN 978-5-4488-1216-3. — Текст : электронный // IPR SMART : [сайт]. — URL: </w:t>
      </w:r>
      <w:hyperlink r:id="rId7" w:history="1">
        <w:r w:rsidRPr="00754226">
          <w:rPr>
            <w:rStyle w:val="a7"/>
            <w:sz w:val="24"/>
            <w:szCs w:val="24"/>
          </w:rPr>
          <w:t>https://www.iprbookshop.ru/106814.html</w:t>
        </w:r>
      </w:hyperlink>
      <w:r w:rsidRPr="00754226">
        <w:rPr>
          <w:sz w:val="24"/>
          <w:szCs w:val="24"/>
        </w:rPr>
        <w:t xml:space="preserve">  .</w:t>
      </w:r>
    </w:p>
    <w:p w:rsidR="00754226" w:rsidRPr="00754226" w:rsidRDefault="00754226" w:rsidP="00754226">
      <w:pPr>
        <w:widowControl/>
        <w:numPr>
          <w:ilvl w:val="0"/>
          <w:numId w:val="7"/>
        </w:numPr>
        <w:autoSpaceDE/>
        <w:autoSpaceDN/>
        <w:spacing w:line="276" w:lineRule="auto"/>
        <w:ind w:left="0" w:firstLine="709"/>
        <w:jc w:val="both"/>
        <w:rPr>
          <w:sz w:val="24"/>
          <w:szCs w:val="24"/>
        </w:rPr>
      </w:pPr>
      <w:r w:rsidRPr="00754226">
        <w:rPr>
          <w:sz w:val="24"/>
          <w:szCs w:val="24"/>
        </w:rPr>
        <w:t xml:space="preserve">Бухгалтерский учет : учебное пособие для СПО / З.С. Туякова [и др.].. — Саратов : Профобразование, 2020. — 274 c. — ISBN 978-5-4488-0542-4. — Текст : электронный // IPR SMART : [сайт]. — URL: </w:t>
      </w:r>
      <w:hyperlink r:id="rId8" w:history="1">
        <w:r w:rsidRPr="00754226">
          <w:rPr>
            <w:rStyle w:val="a7"/>
            <w:sz w:val="24"/>
            <w:szCs w:val="24"/>
          </w:rPr>
          <w:t>https://www.iprbookshop.ru/91855.html</w:t>
        </w:r>
      </w:hyperlink>
      <w:r w:rsidRPr="00754226">
        <w:rPr>
          <w:sz w:val="24"/>
          <w:szCs w:val="24"/>
        </w:rPr>
        <w:t xml:space="preserve">  </w:t>
      </w:r>
    </w:p>
    <w:p w:rsidR="00754226" w:rsidRPr="00754226" w:rsidRDefault="00754226" w:rsidP="00754226">
      <w:pPr>
        <w:widowControl/>
        <w:numPr>
          <w:ilvl w:val="0"/>
          <w:numId w:val="7"/>
        </w:numPr>
        <w:autoSpaceDE/>
        <w:autoSpaceDN/>
        <w:spacing w:line="276" w:lineRule="auto"/>
        <w:ind w:left="0" w:firstLine="709"/>
        <w:contextualSpacing/>
        <w:jc w:val="both"/>
        <w:rPr>
          <w:rFonts w:eastAsia="Calibri"/>
          <w:sz w:val="24"/>
          <w:szCs w:val="24"/>
        </w:rPr>
      </w:pPr>
      <w:r w:rsidRPr="00754226">
        <w:rPr>
          <w:sz w:val="24"/>
          <w:szCs w:val="24"/>
        </w:rPr>
        <w:t xml:space="preserve">Прокопьева Ю.В. Бухгалтерский учет и анализ : учебное пособие для СПО / Прокопьева Ю.В.. — Саратов : Профобразование, Ай Пи Ар Медиа, 2020. — 268 c. — ISBN 978-5-4488-0336-9, 978-5-4497-0404-7. — Текст : электронный // IPR SMART : [сайт]. — URL: </w:t>
      </w:r>
      <w:hyperlink r:id="rId9" w:history="1">
        <w:r w:rsidRPr="00754226">
          <w:rPr>
            <w:rStyle w:val="a7"/>
            <w:sz w:val="24"/>
            <w:szCs w:val="24"/>
          </w:rPr>
          <w:t>https://www.iprbookshop.ru/90197.html</w:t>
        </w:r>
      </w:hyperlink>
    </w:p>
    <w:p w:rsidR="00754226" w:rsidRPr="00754226" w:rsidRDefault="00754226" w:rsidP="00754226">
      <w:pPr>
        <w:spacing w:line="276" w:lineRule="auto"/>
        <w:ind w:firstLine="709"/>
        <w:contextualSpacing/>
        <w:jc w:val="both"/>
        <w:rPr>
          <w:sz w:val="24"/>
          <w:szCs w:val="24"/>
        </w:rPr>
      </w:pPr>
    </w:p>
    <w:p w:rsidR="00754226" w:rsidRPr="00754226" w:rsidRDefault="00754226" w:rsidP="00754226">
      <w:pPr>
        <w:spacing w:line="276" w:lineRule="auto"/>
        <w:ind w:firstLine="709"/>
        <w:contextualSpacing/>
        <w:jc w:val="both"/>
        <w:rPr>
          <w:rFonts w:eastAsia="Calibri"/>
          <w:b/>
          <w:sz w:val="24"/>
          <w:szCs w:val="24"/>
        </w:rPr>
      </w:pPr>
      <w:r w:rsidRPr="00754226">
        <w:rPr>
          <w:b/>
          <w:sz w:val="24"/>
          <w:szCs w:val="24"/>
        </w:rPr>
        <w:t>Дополнительные источники:</w:t>
      </w:r>
    </w:p>
    <w:p w:rsidR="00754226" w:rsidRPr="00754226" w:rsidRDefault="00754226" w:rsidP="00754226">
      <w:pPr>
        <w:pStyle w:val="a5"/>
        <w:widowControl/>
        <w:numPr>
          <w:ilvl w:val="0"/>
          <w:numId w:val="13"/>
        </w:numPr>
        <w:autoSpaceDE/>
        <w:autoSpaceDN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754226">
        <w:rPr>
          <w:sz w:val="24"/>
          <w:szCs w:val="24"/>
        </w:rPr>
        <w:t xml:space="preserve">Грабская Е.П. Государственные стандарты бухгалтерского учета в Российской Федерации : учебное пособие / Грабская Е.П.. — Москва : Издательский Дом МИСиС, 2020. — 94 c. — ISBN 978-5-907227-05-7. — Текст : электронный // IPR SMART : [сайт]. — URL: </w:t>
      </w:r>
      <w:hyperlink r:id="rId10" w:history="1">
        <w:r w:rsidRPr="00754226">
          <w:rPr>
            <w:rStyle w:val="a7"/>
            <w:sz w:val="24"/>
            <w:szCs w:val="24"/>
          </w:rPr>
          <w:t>https://www.iprbookshop.ru/106875.html</w:t>
        </w:r>
      </w:hyperlink>
      <w:r w:rsidRPr="00754226">
        <w:rPr>
          <w:sz w:val="24"/>
          <w:szCs w:val="24"/>
        </w:rPr>
        <w:t xml:space="preserve">   </w:t>
      </w:r>
    </w:p>
    <w:p w:rsidR="00754226" w:rsidRPr="00754226" w:rsidRDefault="00754226" w:rsidP="00754226">
      <w:pPr>
        <w:widowControl/>
        <w:numPr>
          <w:ilvl w:val="0"/>
          <w:numId w:val="13"/>
        </w:numPr>
        <w:autoSpaceDE/>
        <w:autoSpaceDN/>
        <w:spacing w:line="276" w:lineRule="auto"/>
        <w:ind w:left="0" w:firstLine="709"/>
        <w:jc w:val="both"/>
        <w:rPr>
          <w:sz w:val="24"/>
          <w:szCs w:val="24"/>
        </w:rPr>
      </w:pPr>
      <w:r w:rsidRPr="00754226">
        <w:rPr>
          <w:sz w:val="24"/>
          <w:szCs w:val="24"/>
        </w:rPr>
        <w:t xml:space="preserve">Илышева Н.Н. Учет и финансовый менеджмент: концептуальные основы : учебное пособие для СПО / Илышева Н.Н., Крылов С.И., Синянская Е.Р.. — Саратов : Профобразование, 2021. — 162 c. — ISBN 978-5-4488-1121-0. — Текст : электронный // IPR SMART : [сайт]. — URL: </w:t>
      </w:r>
      <w:hyperlink r:id="rId11" w:history="1">
        <w:r w:rsidRPr="00754226">
          <w:rPr>
            <w:rStyle w:val="a7"/>
            <w:sz w:val="24"/>
            <w:szCs w:val="24"/>
          </w:rPr>
          <w:t>https://www.iprbookshop.ru/104917.html</w:t>
        </w:r>
      </w:hyperlink>
      <w:r w:rsidRPr="00754226">
        <w:rPr>
          <w:sz w:val="24"/>
          <w:szCs w:val="24"/>
        </w:rPr>
        <w:t xml:space="preserve">  </w:t>
      </w:r>
    </w:p>
    <w:p w:rsidR="00754226" w:rsidRPr="00754226" w:rsidRDefault="00754226" w:rsidP="00754226">
      <w:pPr>
        <w:spacing w:line="276" w:lineRule="auto"/>
        <w:ind w:firstLine="709"/>
        <w:contextualSpacing/>
        <w:jc w:val="both"/>
        <w:rPr>
          <w:rFonts w:eastAsia="Calibri"/>
          <w:sz w:val="24"/>
          <w:szCs w:val="24"/>
        </w:rPr>
      </w:pPr>
    </w:p>
    <w:p w:rsidR="00754226" w:rsidRPr="00754226" w:rsidRDefault="00754226" w:rsidP="00754226">
      <w:pPr>
        <w:spacing w:line="276" w:lineRule="auto"/>
        <w:ind w:firstLine="709"/>
        <w:contextualSpacing/>
        <w:jc w:val="both"/>
        <w:rPr>
          <w:b/>
          <w:sz w:val="24"/>
          <w:szCs w:val="24"/>
        </w:rPr>
      </w:pPr>
      <w:r w:rsidRPr="00754226">
        <w:rPr>
          <w:b/>
          <w:sz w:val="24"/>
          <w:szCs w:val="24"/>
        </w:rPr>
        <w:t>3.2.3. Электронные издания (электронные ресурсы)</w:t>
      </w:r>
    </w:p>
    <w:p w:rsidR="00754226" w:rsidRPr="00754226" w:rsidRDefault="00754226" w:rsidP="00754226">
      <w:pPr>
        <w:pStyle w:val="ae"/>
        <w:widowControl w:val="0"/>
        <w:numPr>
          <w:ilvl w:val="0"/>
          <w:numId w:val="8"/>
        </w:numPr>
        <w:spacing w:before="0" w:beforeAutospacing="0" w:after="0" w:afterAutospacing="0" w:line="276" w:lineRule="auto"/>
        <w:ind w:left="0" w:firstLine="709"/>
        <w:jc w:val="both"/>
      </w:pPr>
      <w:r w:rsidRPr="00754226">
        <w:t xml:space="preserve">Единое окно доступа к образовательным ресурсам </w:t>
      </w:r>
      <w:hyperlink r:id="rId12" w:history="1">
        <w:r w:rsidRPr="00754226">
          <w:rPr>
            <w:rStyle w:val="a7"/>
          </w:rPr>
          <w:t>http://window.edu.ru/</w:t>
        </w:r>
      </w:hyperlink>
    </w:p>
    <w:p w:rsidR="00754226" w:rsidRPr="00754226" w:rsidRDefault="00754226" w:rsidP="00754226">
      <w:pPr>
        <w:pStyle w:val="ae"/>
        <w:widowControl w:val="0"/>
        <w:numPr>
          <w:ilvl w:val="0"/>
          <w:numId w:val="8"/>
        </w:numPr>
        <w:spacing w:before="0" w:beforeAutospacing="0" w:after="0" w:afterAutospacing="0" w:line="276" w:lineRule="auto"/>
        <w:ind w:left="0" w:firstLine="709"/>
        <w:jc w:val="both"/>
      </w:pPr>
      <w:r w:rsidRPr="00754226">
        <w:t xml:space="preserve">Министерство образования и науки РФ ФГАУ «ФИРО» </w:t>
      </w:r>
      <w:hyperlink r:id="rId13" w:history="1">
        <w:r w:rsidRPr="00754226">
          <w:rPr>
            <w:rStyle w:val="a7"/>
          </w:rPr>
          <w:t>http://www.firo.ru/</w:t>
        </w:r>
      </w:hyperlink>
    </w:p>
    <w:p w:rsidR="00754226" w:rsidRPr="00754226" w:rsidRDefault="00754226" w:rsidP="00754226">
      <w:pPr>
        <w:pStyle w:val="ae"/>
        <w:widowControl w:val="0"/>
        <w:numPr>
          <w:ilvl w:val="0"/>
          <w:numId w:val="8"/>
        </w:numPr>
        <w:spacing w:before="0" w:beforeAutospacing="0" w:after="0" w:afterAutospacing="0" w:line="276" w:lineRule="auto"/>
        <w:ind w:left="0" w:firstLine="709"/>
        <w:jc w:val="both"/>
      </w:pPr>
      <w:r w:rsidRPr="00754226">
        <w:t>Портал «Всеобуч»- справочно-информационный образовательный сайт, единое окно доступа к образовательным ресурсам</w:t>
      </w:r>
      <w:r w:rsidRPr="00754226">
        <w:rPr>
          <w:bCs/>
        </w:rPr>
        <w:t xml:space="preserve"> –</w:t>
      </w:r>
      <w:hyperlink r:id="rId14" w:history="1">
        <w:r w:rsidRPr="00754226">
          <w:rPr>
            <w:rStyle w:val="a7"/>
          </w:rPr>
          <w:t>http://www.edu-all.ru/</w:t>
        </w:r>
      </w:hyperlink>
    </w:p>
    <w:p w:rsidR="00754226" w:rsidRPr="00754226" w:rsidRDefault="00754226" w:rsidP="00754226">
      <w:pPr>
        <w:widowControl/>
        <w:numPr>
          <w:ilvl w:val="0"/>
          <w:numId w:val="8"/>
        </w:numPr>
        <w:autoSpaceDE/>
        <w:autoSpaceDN/>
        <w:spacing w:line="276" w:lineRule="auto"/>
        <w:ind w:left="0" w:firstLine="709"/>
        <w:jc w:val="both"/>
        <w:rPr>
          <w:sz w:val="24"/>
          <w:szCs w:val="24"/>
        </w:rPr>
      </w:pPr>
      <w:r w:rsidRPr="00754226">
        <w:rPr>
          <w:sz w:val="24"/>
          <w:szCs w:val="24"/>
        </w:rPr>
        <w:t xml:space="preserve">Информационно правовой портал </w:t>
      </w:r>
      <w:hyperlink r:id="rId15" w:history="1">
        <w:r w:rsidRPr="00754226">
          <w:rPr>
            <w:rStyle w:val="a7"/>
            <w:sz w:val="24"/>
            <w:szCs w:val="24"/>
          </w:rPr>
          <w:t>http://konsultant.ru/</w:t>
        </w:r>
      </w:hyperlink>
    </w:p>
    <w:p w:rsidR="00754226" w:rsidRPr="00754226" w:rsidRDefault="00754226" w:rsidP="00754226">
      <w:pPr>
        <w:widowControl/>
        <w:numPr>
          <w:ilvl w:val="0"/>
          <w:numId w:val="8"/>
        </w:numPr>
        <w:autoSpaceDE/>
        <w:autoSpaceDN/>
        <w:spacing w:line="276" w:lineRule="auto"/>
        <w:ind w:left="0" w:firstLine="709"/>
        <w:jc w:val="both"/>
        <w:rPr>
          <w:sz w:val="24"/>
          <w:szCs w:val="24"/>
        </w:rPr>
      </w:pPr>
      <w:r w:rsidRPr="00754226">
        <w:rPr>
          <w:sz w:val="24"/>
          <w:szCs w:val="24"/>
        </w:rPr>
        <w:t xml:space="preserve"> Информационно правовой портал </w:t>
      </w:r>
      <w:hyperlink r:id="rId16" w:history="1">
        <w:r w:rsidRPr="00754226">
          <w:rPr>
            <w:rStyle w:val="a7"/>
            <w:sz w:val="24"/>
            <w:szCs w:val="24"/>
          </w:rPr>
          <w:t>http://www.garant.ru/</w:t>
        </w:r>
      </w:hyperlink>
    </w:p>
    <w:p w:rsidR="00754226" w:rsidRPr="00754226" w:rsidRDefault="00754226" w:rsidP="00754226">
      <w:pPr>
        <w:widowControl/>
        <w:numPr>
          <w:ilvl w:val="0"/>
          <w:numId w:val="8"/>
        </w:numPr>
        <w:autoSpaceDE/>
        <w:autoSpaceDN/>
        <w:spacing w:line="276" w:lineRule="auto"/>
        <w:ind w:left="0" w:firstLine="709"/>
        <w:jc w:val="both"/>
        <w:rPr>
          <w:sz w:val="24"/>
          <w:szCs w:val="24"/>
        </w:rPr>
      </w:pPr>
      <w:r w:rsidRPr="00754226">
        <w:rPr>
          <w:sz w:val="24"/>
          <w:szCs w:val="24"/>
        </w:rPr>
        <w:t xml:space="preserve">Официальный сайт Министерства Финансов Российской Федерации </w:t>
      </w:r>
      <w:hyperlink r:id="rId17" w:history="1">
        <w:r w:rsidRPr="00754226">
          <w:rPr>
            <w:rStyle w:val="a7"/>
            <w:sz w:val="24"/>
            <w:szCs w:val="24"/>
          </w:rPr>
          <w:t>https://www.minfin.ru/</w:t>
        </w:r>
      </w:hyperlink>
      <w:r w:rsidRPr="00754226">
        <w:rPr>
          <w:sz w:val="24"/>
          <w:szCs w:val="24"/>
        </w:rPr>
        <w:t xml:space="preserve"> </w:t>
      </w:r>
    </w:p>
    <w:p w:rsidR="00754226" w:rsidRPr="00754226" w:rsidRDefault="00754226" w:rsidP="00754226">
      <w:pPr>
        <w:widowControl/>
        <w:numPr>
          <w:ilvl w:val="0"/>
          <w:numId w:val="8"/>
        </w:numPr>
        <w:autoSpaceDE/>
        <w:autoSpaceDN/>
        <w:spacing w:line="276" w:lineRule="auto"/>
        <w:ind w:left="0" w:firstLine="709"/>
        <w:jc w:val="both"/>
        <w:rPr>
          <w:sz w:val="24"/>
          <w:szCs w:val="24"/>
        </w:rPr>
      </w:pPr>
      <w:r w:rsidRPr="00754226">
        <w:rPr>
          <w:sz w:val="24"/>
          <w:szCs w:val="24"/>
        </w:rPr>
        <w:t xml:space="preserve"> Официальный сайт Федеральной налоговой службы Российской Федерации  </w:t>
      </w:r>
      <w:hyperlink r:id="rId18" w:history="1">
        <w:r w:rsidRPr="00754226">
          <w:rPr>
            <w:rStyle w:val="a7"/>
            <w:sz w:val="24"/>
            <w:szCs w:val="24"/>
          </w:rPr>
          <w:t>https://www.nalog.ru/</w:t>
        </w:r>
      </w:hyperlink>
    </w:p>
    <w:p w:rsidR="00754226" w:rsidRPr="00754226" w:rsidRDefault="00754226" w:rsidP="00754226">
      <w:pPr>
        <w:widowControl/>
        <w:numPr>
          <w:ilvl w:val="0"/>
          <w:numId w:val="8"/>
        </w:numPr>
        <w:autoSpaceDE/>
        <w:autoSpaceDN/>
        <w:spacing w:line="276" w:lineRule="auto"/>
        <w:ind w:left="0" w:firstLine="709"/>
        <w:jc w:val="both"/>
        <w:rPr>
          <w:sz w:val="24"/>
          <w:szCs w:val="24"/>
        </w:rPr>
      </w:pPr>
      <w:r w:rsidRPr="00754226">
        <w:rPr>
          <w:sz w:val="24"/>
          <w:szCs w:val="24"/>
        </w:rPr>
        <w:t xml:space="preserve">Официальный сайт Пенсионного фонда России </w:t>
      </w:r>
      <w:hyperlink r:id="rId19" w:history="1">
        <w:r w:rsidRPr="00754226">
          <w:rPr>
            <w:rStyle w:val="a7"/>
            <w:sz w:val="24"/>
            <w:szCs w:val="24"/>
          </w:rPr>
          <w:t>http://www.pfrf.ru/</w:t>
        </w:r>
      </w:hyperlink>
    </w:p>
    <w:p w:rsidR="00754226" w:rsidRPr="00754226" w:rsidRDefault="00754226" w:rsidP="00754226">
      <w:pPr>
        <w:widowControl/>
        <w:numPr>
          <w:ilvl w:val="0"/>
          <w:numId w:val="8"/>
        </w:numPr>
        <w:autoSpaceDE/>
        <w:autoSpaceDN/>
        <w:spacing w:line="276" w:lineRule="auto"/>
        <w:ind w:left="0" w:firstLine="709"/>
        <w:jc w:val="both"/>
        <w:rPr>
          <w:sz w:val="24"/>
          <w:szCs w:val="24"/>
        </w:rPr>
      </w:pPr>
      <w:r w:rsidRPr="00754226">
        <w:rPr>
          <w:sz w:val="24"/>
          <w:szCs w:val="24"/>
        </w:rPr>
        <w:lastRenderedPageBreak/>
        <w:t xml:space="preserve">Официальный сайт Фонда социального страхования </w:t>
      </w:r>
      <w:hyperlink r:id="rId20" w:history="1">
        <w:r w:rsidRPr="00754226">
          <w:rPr>
            <w:rStyle w:val="a7"/>
            <w:sz w:val="24"/>
            <w:szCs w:val="24"/>
          </w:rPr>
          <w:t>http://fss.ru/</w:t>
        </w:r>
      </w:hyperlink>
    </w:p>
    <w:p w:rsidR="00754226" w:rsidRPr="00754226" w:rsidRDefault="00754226" w:rsidP="00754226">
      <w:pPr>
        <w:widowControl/>
        <w:numPr>
          <w:ilvl w:val="0"/>
          <w:numId w:val="8"/>
        </w:numPr>
        <w:autoSpaceDE/>
        <w:autoSpaceDN/>
        <w:spacing w:line="276" w:lineRule="auto"/>
        <w:ind w:left="0" w:firstLine="709"/>
        <w:jc w:val="both"/>
        <w:rPr>
          <w:sz w:val="24"/>
          <w:szCs w:val="24"/>
        </w:rPr>
      </w:pPr>
      <w:r w:rsidRPr="00754226">
        <w:rPr>
          <w:sz w:val="24"/>
          <w:szCs w:val="24"/>
        </w:rPr>
        <w:t xml:space="preserve">Официальный сайт Фонда обязательного медицинского страхования </w:t>
      </w:r>
      <w:hyperlink r:id="rId21" w:history="1">
        <w:r w:rsidRPr="00754226">
          <w:rPr>
            <w:rStyle w:val="a7"/>
            <w:sz w:val="24"/>
            <w:szCs w:val="24"/>
          </w:rPr>
          <w:t>http://www.ffoms.ru/</w:t>
        </w:r>
      </w:hyperlink>
    </w:p>
    <w:p w:rsidR="00754226" w:rsidRPr="00754226" w:rsidRDefault="00754226" w:rsidP="00754226">
      <w:pPr>
        <w:widowControl/>
        <w:numPr>
          <w:ilvl w:val="0"/>
          <w:numId w:val="8"/>
        </w:numPr>
        <w:autoSpaceDE/>
        <w:autoSpaceDN/>
        <w:spacing w:line="276" w:lineRule="auto"/>
        <w:ind w:left="0" w:firstLine="709"/>
        <w:jc w:val="both"/>
        <w:rPr>
          <w:color w:val="0000FF"/>
          <w:sz w:val="24"/>
          <w:szCs w:val="24"/>
          <w:u w:val="single"/>
        </w:rPr>
      </w:pPr>
      <w:r w:rsidRPr="00754226">
        <w:rPr>
          <w:sz w:val="24"/>
          <w:szCs w:val="24"/>
        </w:rPr>
        <w:t xml:space="preserve">12.Официальный сайт Федеральной службы государственной статистики </w:t>
      </w:r>
      <w:hyperlink r:id="rId22" w:history="1">
        <w:r w:rsidRPr="00754226">
          <w:rPr>
            <w:rStyle w:val="a7"/>
            <w:sz w:val="24"/>
            <w:szCs w:val="24"/>
          </w:rPr>
          <w:t xml:space="preserve"> http://www.gks.ru/</w:t>
        </w:r>
      </w:hyperlink>
    </w:p>
    <w:p w:rsidR="00754226" w:rsidRPr="002B5D8B" w:rsidRDefault="00754226" w:rsidP="00754226">
      <w:pPr>
        <w:suppressAutoHyphens/>
        <w:ind w:firstLine="709"/>
        <w:contextualSpacing/>
        <w:jc w:val="both"/>
        <w:rPr>
          <w:b/>
          <w:bCs/>
          <w:i/>
        </w:rPr>
      </w:pPr>
    </w:p>
    <w:p w:rsidR="00F5712C" w:rsidRDefault="00F5712C" w:rsidP="001A63D3">
      <w:pPr>
        <w:tabs>
          <w:tab w:val="left" w:pos="284"/>
        </w:tabs>
        <w:ind w:firstLine="709"/>
        <w:contextualSpacing/>
        <w:jc w:val="both"/>
        <w:rPr>
          <w:b/>
          <w:bCs/>
          <w:sz w:val="24"/>
          <w:szCs w:val="24"/>
        </w:rPr>
      </w:pPr>
    </w:p>
    <w:p w:rsidR="00F5712C" w:rsidRPr="00EF12F1" w:rsidRDefault="00F5712C" w:rsidP="001A63D3">
      <w:pPr>
        <w:tabs>
          <w:tab w:val="left" w:pos="284"/>
        </w:tabs>
        <w:ind w:firstLine="709"/>
        <w:contextualSpacing/>
        <w:jc w:val="both"/>
        <w:rPr>
          <w:b/>
          <w:bCs/>
          <w:sz w:val="24"/>
          <w:szCs w:val="24"/>
        </w:rPr>
      </w:pPr>
      <w:r w:rsidRPr="00EF12F1">
        <w:rPr>
          <w:b/>
          <w:bCs/>
          <w:sz w:val="24"/>
          <w:szCs w:val="24"/>
        </w:rPr>
        <w:t>3.3. Требования к организации учебного процесса для инвалидов и лиц с ОВЗ</w:t>
      </w:r>
    </w:p>
    <w:p w:rsidR="00F5712C" w:rsidRPr="00326C5A" w:rsidRDefault="00F5712C" w:rsidP="001A63D3">
      <w:pPr>
        <w:tabs>
          <w:tab w:val="left" w:pos="284"/>
        </w:tabs>
        <w:ind w:firstLine="709"/>
        <w:contextualSpacing/>
        <w:jc w:val="both"/>
        <w:rPr>
          <w:sz w:val="24"/>
          <w:szCs w:val="24"/>
        </w:rPr>
      </w:pPr>
    </w:p>
    <w:p w:rsidR="00F5712C" w:rsidRPr="00326C5A" w:rsidRDefault="00F5712C" w:rsidP="001A63D3">
      <w:pPr>
        <w:tabs>
          <w:tab w:val="left" w:pos="284"/>
        </w:tabs>
        <w:ind w:firstLine="709"/>
        <w:contextualSpacing/>
        <w:jc w:val="both"/>
        <w:rPr>
          <w:sz w:val="24"/>
          <w:szCs w:val="24"/>
        </w:rPr>
      </w:pPr>
      <w:r w:rsidRPr="00326C5A">
        <w:rPr>
          <w:sz w:val="24"/>
          <w:szCs w:val="24"/>
        </w:rPr>
        <w:t xml:space="preserve">Рабочая программа </w:t>
      </w:r>
      <w:r w:rsidR="00E3308B">
        <w:rPr>
          <w:sz w:val="24"/>
          <w:szCs w:val="24"/>
        </w:rPr>
        <w:t xml:space="preserve">производственной </w:t>
      </w:r>
      <w:r>
        <w:rPr>
          <w:sz w:val="24"/>
          <w:szCs w:val="24"/>
        </w:rPr>
        <w:t xml:space="preserve"> практики</w:t>
      </w:r>
      <w:r w:rsidRPr="00326C5A">
        <w:rPr>
          <w:sz w:val="24"/>
          <w:szCs w:val="24"/>
        </w:rPr>
        <w:t xml:space="preserve">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F5712C" w:rsidRDefault="00F5712C" w:rsidP="001A63D3">
      <w:pPr>
        <w:pStyle w:val="a3"/>
        <w:ind w:firstLine="709"/>
      </w:pPr>
    </w:p>
    <w:p w:rsidR="001A63D3" w:rsidRDefault="001A63D3" w:rsidP="001A63D3"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4.</w:t>
      </w:r>
      <w:r>
        <w:rPr>
          <w:b/>
          <w:sz w:val="24"/>
          <w:szCs w:val="24"/>
        </w:rPr>
        <w:tab/>
        <w:t>КОНТРОЛЬ</w:t>
      </w:r>
      <w:r>
        <w:rPr>
          <w:b/>
          <w:sz w:val="24"/>
          <w:szCs w:val="24"/>
        </w:rPr>
        <w:tab/>
        <w:t xml:space="preserve">И ОЦЕНКА РЕЗУЛЬТАТОВ </w:t>
      </w:r>
      <w:r w:rsidRPr="006854C1">
        <w:rPr>
          <w:b/>
          <w:sz w:val="24"/>
          <w:szCs w:val="24"/>
        </w:rPr>
        <w:t>УЧЕБНОЙ ПРАКТИКИ</w:t>
      </w:r>
    </w:p>
    <w:p w:rsidR="001A63D3" w:rsidRDefault="001A63D3" w:rsidP="001A63D3">
      <w:pPr>
        <w:ind w:firstLine="709"/>
        <w:jc w:val="center"/>
        <w:rPr>
          <w:b/>
          <w:sz w:val="24"/>
          <w:szCs w:val="24"/>
        </w:rPr>
      </w:pPr>
    </w:p>
    <w:p w:rsidR="00F5712C" w:rsidRPr="006854C1" w:rsidRDefault="00F5712C" w:rsidP="001A63D3">
      <w:pPr>
        <w:ind w:firstLine="709"/>
        <w:jc w:val="both"/>
        <w:rPr>
          <w:sz w:val="24"/>
          <w:szCs w:val="24"/>
        </w:rPr>
      </w:pPr>
      <w:r w:rsidRPr="006854C1">
        <w:rPr>
          <w:sz w:val="24"/>
          <w:szCs w:val="24"/>
        </w:rPr>
        <w:t xml:space="preserve">Формой отчетности студента по </w:t>
      </w:r>
      <w:r w:rsidR="009366A5" w:rsidRPr="009366A5">
        <w:rPr>
          <w:sz w:val="24"/>
          <w:szCs w:val="24"/>
        </w:rPr>
        <w:t>производственной</w:t>
      </w:r>
      <w:r w:rsidRPr="006854C1">
        <w:rPr>
          <w:sz w:val="24"/>
          <w:szCs w:val="24"/>
        </w:rPr>
        <w:t xml:space="preserve"> практике является письменный отчет о выполнении работ и приложений к отчету, свидетельствующих о закреплении знаний, умений, приобретении практического опыта, формировании общих и профессиональных компетенций, освоении профессионального модуля.</w:t>
      </w:r>
    </w:p>
    <w:tbl>
      <w:tblPr>
        <w:tblW w:w="961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3827"/>
        <w:gridCol w:w="3090"/>
      </w:tblGrid>
      <w:tr w:rsidR="00F5712C" w:rsidRPr="00D76AB1" w:rsidTr="00E93DE5">
        <w:trPr>
          <w:trHeight w:val="1098"/>
        </w:trPr>
        <w:tc>
          <w:tcPr>
            <w:tcW w:w="2694" w:type="dxa"/>
          </w:tcPr>
          <w:p w:rsidR="00F5712C" w:rsidRPr="00F5712C" w:rsidRDefault="00F5712C" w:rsidP="001A63D3">
            <w:pPr>
              <w:suppressAutoHyphens/>
              <w:jc w:val="both"/>
              <w:rPr>
                <w:sz w:val="24"/>
              </w:rPr>
            </w:pPr>
            <w:r w:rsidRPr="00F5712C">
              <w:rPr>
                <w:sz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3827" w:type="dxa"/>
          </w:tcPr>
          <w:p w:rsidR="00F5712C" w:rsidRPr="00F5712C" w:rsidRDefault="00F5712C" w:rsidP="001A63D3">
            <w:pPr>
              <w:suppressAutoHyphens/>
              <w:jc w:val="both"/>
              <w:rPr>
                <w:sz w:val="24"/>
              </w:rPr>
            </w:pPr>
          </w:p>
          <w:p w:rsidR="00F5712C" w:rsidRPr="00F5712C" w:rsidRDefault="00F5712C" w:rsidP="001A63D3">
            <w:pPr>
              <w:suppressAutoHyphens/>
              <w:jc w:val="both"/>
              <w:rPr>
                <w:sz w:val="24"/>
              </w:rPr>
            </w:pPr>
            <w:r w:rsidRPr="00F5712C">
              <w:rPr>
                <w:sz w:val="24"/>
              </w:rPr>
              <w:t>Критерии оценки</w:t>
            </w:r>
          </w:p>
        </w:tc>
        <w:tc>
          <w:tcPr>
            <w:tcW w:w="3090" w:type="dxa"/>
          </w:tcPr>
          <w:p w:rsidR="00F5712C" w:rsidRPr="00F5712C" w:rsidRDefault="00F5712C" w:rsidP="001A63D3">
            <w:pPr>
              <w:suppressAutoHyphens/>
              <w:jc w:val="both"/>
              <w:rPr>
                <w:sz w:val="24"/>
              </w:rPr>
            </w:pPr>
          </w:p>
          <w:p w:rsidR="00F5712C" w:rsidRPr="00F5712C" w:rsidRDefault="00F5712C" w:rsidP="001A63D3">
            <w:pPr>
              <w:suppressAutoHyphens/>
              <w:jc w:val="both"/>
              <w:rPr>
                <w:sz w:val="24"/>
              </w:rPr>
            </w:pPr>
            <w:r w:rsidRPr="00F5712C">
              <w:rPr>
                <w:sz w:val="24"/>
              </w:rPr>
              <w:t>Методы оценки</w:t>
            </w:r>
          </w:p>
        </w:tc>
      </w:tr>
      <w:tr w:rsidR="00F5712C" w:rsidRPr="00D76AB1" w:rsidTr="00E93DE5">
        <w:trPr>
          <w:trHeight w:val="698"/>
        </w:trPr>
        <w:tc>
          <w:tcPr>
            <w:tcW w:w="2694" w:type="dxa"/>
          </w:tcPr>
          <w:p w:rsidR="00F5712C" w:rsidRPr="001A63D3" w:rsidRDefault="00F5712C" w:rsidP="001A63D3">
            <w:pPr>
              <w:spacing w:before="100" w:beforeAutospacing="1" w:after="100" w:afterAutospacing="1"/>
              <w:jc w:val="both"/>
              <w:rPr>
                <w:sz w:val="24"/>
              </w:rPr>
            </w:pPr>
            <w:r w:rsidRPr="00F5712C">
              <w:rPr>
                <w:sz w:val="24"/>
              </w:rPr>
              <w:t xml:space="preserve"> ПК 2.1. Формировать бухгалтерские проводки по учету источников активов организации на основе рабочего плана счетов бухгалтерского учета.</w:t>
            </w:r>
          </w:p>
        </w:tc>
        <w:tc>
          <w:tcPr>
            <w:tcW w:w="3827" w:type="dxa"/>
          </w:tcPr>
          <w:p w:rsidR="00F5712C" w:rsidRPr="00F5712C" w:rsidRDefault="00F5712C" w:rsidP="001A63D3">
            <w:pPr>
              <w:jc w:val="both"/>
              <w:rPr>
                <w:bCs/>
                <w:sz w:val="24"/>
              </w:rPr>
            </w:pPr>
            <w:r w:rsidRPr="00F5712C">
              <w:rPr>
                <w:bCs/>
                <w:sz w:val="24"/>
              </w:rPr>
              <w:t>Демонстрация навыков по составлению корреспонденций счетов  и оформлению фактов хозяйственной жизни экономического субъекта  на основе рабочего плана счетов бухгалтерского учета.</w:t>
            </w:r>
          </w:p>
        </w:tc>
        <w:tc>
          <w:tcPr>
            <w:tcW w:w="3090" w:type="dxa"/>
            <w:vAlign w:val="center"/>
          </w:tcPr>
          <w:p w:rsidR="00F5712C" w:rsidRPr="00F5712C" w:rsidRDefault="00F5712C" w:rsidP="001A63D3">
            <w:pPr>
              <w:jc w:val="both"/>
              <w:rPr>
                <w:bCs/>
                <w:sz w:val="24"/>
              </w:rPr>
            </w:pPr>
            <w:r w:rsidRPr="00F5712C">
              <w:rPr>
                <w:bCs/>
                <w:sz w:val="24"/>
              </w:rPr>
              <w:t xml:space="preserve">Защита отчета по </w:t>
            </w:r>
            <w:r w:rsidR="009366A5" w:rsidRPr="009366A5">
              <w:rPr>
                <w:sz w:val="24"/>
                <w:szCs w:val="24"/>
              </w:rPr>
              <w:t>производственной</w:t>
            </w:r>
            <w:r w:rsidRPr="00F5712C">
              <w:rPr>
                <w:bCs/>
                <w:sz w:val="24"/>
              </w:rPr>
              <w:t xml:space="preserve"> практике</w:t>
            </w:r>
          </w:p>
        </w:tc>
      </w:tr>
      <w:tr w:rsidR="009366A5" w:rsidRPr="00D76AB1" w:rsidTr="00E93DE5">
        <w:trPr>
          <w:trHeight w:val="698"/>
        </w:trPr>
        <w:tc>
          <w:tcPr>
            <w:tcW w:w="2694" w:type="dxa"/>
          </w:tcPr>
          <w:p w:rsidR="009366A5" w:rsidRPr="00F5712C" w:rsidRDefault="009366A5" w:rsidP="009366A5">
            <w:pPr>
              <w:spacing w:before="100" w:beforeAutospacing="1" w:after="100" w:afterAutospacing="1"/>
              <w:jc w:val="both"/>
              <w:rPr>
                <w:sz w:val="24"/>
              </w:rPr>
            </w:pPr>
            <w:r w:rsidRPr="00F5712C">
              <w:rPr>
                <w:rStyle w:val="aa"/>
                <w:sz w:val="24"/>
              </w:rPr>
              <w:t xml:space="preserve"> </w:t>
            </w:r>
            <w:r w:rsidRPr="00F5712C">
              <w:rPr>
                <w:sz w:val="24"/>
              </w:rPr>
              <w:t>ПК 2.2. Выполнять поручения руководства в составе комиссии по инвентаризации активов в местах их хранения.</w:t>
            </w:r>
          </w:p>
        </w:tc>
        <w:tc>
          <w:tcPr>
            <w:tcW w:w="3827" w:type="dxa"/>
          </w:tcPr>
          <w:p w:rsidR="009366A5" w:rsidRPr="00F5712C" w:rsidRDefault="009366A5" w:rsidP="009366A5">
            <w:pPr>
              <w:jc w:val="both"/>
              <w:rPr>
                <w:bCs/>
                <w:sz w:val="24"/>
              </w:rPr>
            </w:pPr>
            <w:r w:rsidRPr="00F5712C">
              <w:rPr>
                <w:bCs/>
                <w:sz w:val="24"/>
              </w:rPr>
              <w:t xml:space="preserve">Демонстрация навыков по выполнению </w:t>
            </w:r>
            <w:r w:rsidRPr="00F5712C">
              <w:rPr>
                <w:sz w:val="24"/>
              </w:rPr>
              <w:t>поручений руководства в составе комиссии по инвентаризации активов в местах их хранения.</w:t>
            </w:r>
          </w:p>
        </w:tc>
        <w:tc>
          <w:tcPr>
            <w:tcW w:w="3090" w:type="dxa"/>
          </w:tcPr>
          <w:p w:rsidR="009366A5" w:rsidRDefault="009366A5" w:rsidP="009366A5">
            <w:r w:rsidRPr="00333A33">
              <w:rPr>
                <w:bCs/>
                <w:sz w:val="24"/>
              </w:rPr>
              <w:t xml:space="preserve">Защита отчета по </w:t>
            </w:r>
            <w:r w:rsidRPr="00333A33">
              <w:rPr>
                <w:sz w:val="24"/>
                <w:szCs w:val="24"/>
              </w:rPr>
              <w:t>производственной</w:t>
            </w:r>
            <w:r w:rsidRPr="00333A33">
              <w:rPr>
                <w:bCs/>
                <w:sz w:val="24"/>
              </w:rPr>
              <w:t xml:space="preserve"> практике</w:t>
            </w:r>
          </w:p>
        </w:tc>
      </w:tr>
      <w:tr w:rsidR="009366A5" w:rsidRPr="00D76AB1" w:rsidTr="00E93DE5">
        <w:trPr>
          <w:trHeight w:val="698"/>
        </w:trPr>
        <w:tc>
          <w:tcPr>
            <w:tcW w:w="2694" w:type="dxa"/>
          </w:tcPr>
          <w:p w:rsidR="009366A5" w:rsidRPr="00F5712C" w:rsidRDefault="009366A5" w:rsidP="009366A5">
            <w:pPr>
              <w:spacing w:before="100" w:beforeAutospacing="1" w:after="100" w:afterAutospacing="1"/>
              <w:jc w:val="both"/>
              <w:rPr>
                <w:sz w:val="24"/>
              </w:rPr>
            </w:pPr>
            <w:r w:rsidRPr="00F5712C">
              <w:rPr>
                <w:sz w:val="24"/>
              </w:rPr>
              <w:t xml:space="preserve"> ПК 2.3. Проводить подготовку к инвентаризации и проверку действительного соответствия фактических данных инвентаризации данным учета.</w:t>
            </w:r>
          </w:p>
        </w:tc>
        <w:tc>
          <w:tcPr>
            <w:tcW w:w="3827" w:type="dxa"/>
          </w:tcPr>
          <w:p w:rsidR="009366A5" w:rsidRPr="00F5712C" w:rsidRDefault="009366A5" w:rsidP="009366A5">
            <w:pPr>
              <w:spacing w:before="100" w:beforeAutospacing="1" w:after="100" w:afterAutospacing="1"/>
              <w:jc w:val="both"/>
              <w:rPr>
                <w:sz w:val="24"/>
              </w:rPr>
            </w:pPr>
            <w:r w:rsidRPr="00F5712C">
              <w:rPr>
                <w:bCs/>
                <w:sz w:val="24"/>
              </w:rPr>
              <w:t xml:space="preserve">Демонстрация навыков по проведению подготовки </w:t>
            </w:r>
            <w:r w:rsidRPr="00F5712C">
              <w:rPr>
                <w:sz w:val="24"/>
              </w:rPr>
              <w:t xml:space="preserve">к инвентаризации и проверки действительного соответствия фактических данных инвентаризации данным учета, </w:t>
            </w:r>
            <w:r w:rsidRPr="00F5712C">
              <w:rPr>
                <w:bCs/>
                <w:sz w:val="24"/>
              </w:rPr>
              <w:t>оформлению фактов хозяйственной жизни экономического субъекта.</w:t>
            </w:r>
          </w:p>
        </w:tc>
        <w:tc>
          <w:tcPr>
            <w:tcW w:w="3090" w:type="dxa"/>
          </w:tcPr>
          <w:p w:rsidR="009366A5" w:rsidRDefault="009366A5" w:rsidP="009366A5">
            <w:r w:rsidRPr="00333A33">
              <w:rPr>
                <w:bCs/>
                <w:sz w:val="24"/>
              </w:rPr>
              <w:t xml:space="preserve">Защита отчета по </w:t>
            </w:r>
            <w:r w:rsidRPr="00333A33">
              <w:rPr>
                <w:sz w:val="24"/>
                <w:szCs w:val="24"/>
              </w:rPr>
              <w:t>производственной</w:t>
            </w:r>
            <w:r w:rsidRPr="00333A33">
              <w:rPr>
                <w:bCs/>
                <w:sz w:val="24"/>
              </w:rPr>
              <w:t xml:space="preserve"> практике</w:t>
            </w:r>
          </w:p>
        </w:tc>
      </w:tr>
      <w:tr w:rsidR="009366A5" w:rsidRPr="00D76AB1" w:rsidTr="00E93DE5">
        <w:trPr>
          <w:trHeight w:val="698"/>
        </w:trPr>
        <w:tc>
          <w:tcPr>
            <w:tcW w:w="2694" w:type="dxa"/>
          </w:tcPr>
          <w:p w:rsidR="009366A5" w:rsidRPr="00F5712C" w:rsidRDefault="009366A5" w:rsidP="009366A5">
            <w:pPr>
              <w:spacing w:before="100" w:beforeAutospacing="1" w:after="100" w:afterAutospacing="1"/>
              <w:jc w:val="both"/>
              <w:rPr>
                <w:sz w:val="24"/>
              </w:rPr>
            </w:pPr>
            <w:r w:rsidRPr="00F5712C">
              <w:rPr>
                <w:sz w:val="24"/>
              </w:rPr>
              <w:t xml:space="preserve">ПК 2.4. Отражать в бухгалтерских проводках зачет и </w:t>
            </w:r>
            <w:r w:rsidRPr="00F5712C">
              <w:rPr>
                <w:sz w:val="24"/>
              </w:rPr>
              <w:lastRenderedPageBreak/>
              <w:t>списание недостачи ценностей (регулировать инвентаризационные разницы) по результатам инвентаризации.</w:t>
            </w:r>
          </w:p>
        </w:tc>
        <w:tc>
          <w:tcPr>
            <w:tcW w:w="3827" w:type="dxa"/>
          </w:tcPr>
          <w:p w:rsidR="009366A5" w:rsidRPr="00F5712C" w:rsidRDefault="009366A5" w:rsidP="009366A5">
            <w:pPr>
              <w:spacing w:before="100" w:beforeAutospacing="1" w:after="100" w:afterAutospacing="1"/>
              <w:jc w:val="both"/>
              <w:rPr>
                <w:sz w:val="24"/>
              </w:rPr>
            </w:pPr>
            <w:r w:rsidRPr="00F5712C">
              <w:rPr>
                <w:bCs/>
                <w:sz w:val="24"/>
              </w:rPr>
              <w:lastRenderedPageBreak/>
              <w:t xml:space="preserve">Демонстрация навыков по  </w:t>
            </w:r>
            <w:r w:rsidRPr="00F5712C">
              <w:rPr>
                <w:sz w:val="24"/>
              </w:rPr>
              <w:t xml:space="preserve">отражению в бухгалтерских проводках зачета и списания </w:t>
            </w:r>
            <w:r w:rsidRPr="00F5712C">
              <w:rPr>
                <w:sz w:val="24"/>
              </w:rPr>
              <w:lastRenderedPageBreak/>
              <w:t>недостачи ценностей и регулирования инвентаризационных разниц по результатам инвентаризации.</w:t>
            </w:r>
          </w:p>
        </w:tc>
        <w:tc>
          <w:tcPr>
            <w:tcW w:w="3090" w:type="dxa"/>
          </w:tcPr>
          <w:p w:rsidR="009366A5" w:rsidRDefault="009366A5" w:rsidP="009366A5">
            <w:r w:rsidRPr="00333A33">
              <w:rPr>
                <w:bCs/>
                <w:sz w:val="24"/>
              </w:rPr>
              <w:lastRenderedPageBreak/>
              <w:t xml:space="preserve">Защита отчета по </w:t>
            </w:r>
            <w:r w:rsidRPr="00333A33">
              <w:rPr>
                <w:sz w:val="24"/>
                <w:szCs w:val="24"/>
              </w:rPr>
              <w:t>производственной</w:t>
            </w:r>
            <w:r w:rsidRPr="00333A33">
              <w:rPr>
                <w:bCs/>
                <w:sz w:val="24"/>
              </w:rPr>
              <w:t xml:space="preserve"> практике</w:t>
            </w:r>
          </w:p>
        </w:tc>
      </w:tr>
      <w:tr w:rsidR="009366A5" w:rsidRPr="00D76AB1" w:rsidTr="00E93DE5">
        <w:trPr>
          <w:trHeight w:val="698"/>
        </w:trPr>
        <w:tc>
          <w:tcPr>
            <w:tcW w:w="2694" w:type="dxa"/>
          </w:tcPr>
          <w:p w:rsidR="009366A5" w:rsidRPr="00F5712C" w:rsidRDefault="009366A5" w:rsidP="009366A5">
            <w:pPr>
              <w:spacing w:before="100" w:beforeAutospacing="1" w:after="100" w:afterAutospacing="1"/>
              <w:jc w:val="both"/>
              <w:rPr>
                <w:sz w:val="24"/>
              </w:rPr>
            </w:pPr>
            <w:r w:rsidRPr="00F5712C">
              <w:rPr>
                <w:sz w:val="24"/>
              </w:rPr>
              <w:lastRenderedPageBreak/>
              <w:t>ПК 2.5. Проводить процедуры инвентаризации финансовых обязательств организации.</w:t>
            </w:r>
          </w:p>
        </w:tc>
        <w:tc>
          <w:tcPr>
            <w:tcW w:w="3827" w:type="dxa"/>
            <w:vAlign w:val="center"/>
          </w:tcPr>
          <w:p w:rsidR="009366A5" w:rsidRPr="00F5712C" w:rsidRDefault="009366A5" w:rsidP="009366A5">
            <w:pPr>
              <w:spacing w:before="100" w:beforeAutospacing="1" w:after="100" w:afterAutospacing="1"/>
              <w:jc w:val="both"/>
              <w:rPr>
                <w:sz w:val="24"/>
              </w:rPr>
            </w:pPr>
            <w:r w:rsidRPr="00F5712C">
              <w:rPr>
                <w:bCs/>
                <w:sz w:val="24"/>
              </w:rPr>
              <w:t xml:space="preserve">Демонстрация навыков по  </w:t>
            </w:r>
            <w:r w:rsidRPr="00F5712C">
              <w:rPr>
                <w:sz w:val="24"/>
              </w:rPr>
              <w:t>проведению процедур инвентаризации финансовых обязательств экономического субъекта.</w:t>
            </w:r>
          </w:p>
        </w:tc>
        <w:tc>
          <w:tcPr>
            <w:tcW w:w="3090" w:type="dxa"/>
          </w:tcPr>
          <w:p w:rsidR="009366A5" w:rsidRDefault="009366A5" w:rsidP="009366A5">
            <w:r w:rsidRPr="00333A33">
              <w:rPr>
                <w:bCs/>
                <w:sz w:val="24"/>
              </w:rPr>
              <w:t xml:space="preserve">Защита отчета по </w:t>
            </w:r>
            <w:r w:rsidRPr="00333A33">
              <w:rPr>
                <w:sz w:val="24"/>
                <w:szCs w:val="24"/>
              </w:rPr>
              <w:t>производственной</w:t>
            </w:r>
            <w:r w:rsidRPr="00333A33">
              <w:rPr>
                <w:bCs/>
                <w:sz w:val="24"/>
              </w:rPr>
              <w:t xml:space="preserve"> практике</w:t>
            </w:r>
          </w:p>
        </w:tc>
      </w:tr>
      <w:tr w:rsidR="009366A5" w:rsidRPr="00D76AB1" w:rsidTr="00E93DE5">
        <w:trPr>
          <w:trHeight w:val="274"/>
        </w:trPr>
        <w:tc>
          <w:tcPr>
            <w:tcW w:w="2694" w:type="dxa"/>
          </w:tcPr>
          <w:p w:rsidR="009366A5" w:rsidRPr="00F5712C" w:rsidRDefault="009366A5" w:rsidP="009366A5">
            <w:pPr>
              <w:spacing w:before="100" w:beforeAutospacing="1" w:after="100" w:afterAutospacing="1"/>
              <w:jc w:val="both"/>
              <w:rPr>
                <w:sz w:val="24"/>
              </w:rPr>
            </w:pPr>
            <w:r w:rsidRPr="00F5712C">
              <w:rPr>
                <w:sz w:val="24"/>
              </w:rPr>
              <w:t>ПК 2.6. Осуществлять сбор информации о деятельности объекта внутреннего контроля по выполнению требований правовой и нормативной базы и внутренних регламентов.</w:t>
            </w:r>
          </w:p>
        </w:tc>
        <w:tc>
          <w:tcPr>
            <w:tcW w:w="3827" w:type="dxa"/>
          </w:tcPr>
          <w:p w:rsidR="009366A5" w:rsidRPr="00F5712C" w:rsidRDefault="009366A5" w:rsidP="009366A5">
            <w:pPr>
              <w:spacing w:before="100" w:beforeAutospacing="1" w:after="100" w:afterAutospacing="1"/>
              <w:jc w:val="both"/>
              <w:rPr>
                <w:sz w:val="24"/>
              </w:rPr>
            </w:pPr>
            <w:r w:rsidRPr="00F5712C">
              <w:rPr>
                <w:bCs/>
                <w:sz w:val="24"/>
              </w:rPr>
              <w:t>Демонстрация навыков по</w:t>
            </w:r>
            <w:r w:rsidRPr="00F5712C">
              <w:rPr>
                <w:sz w:val="24"/>
              </w:rPr>
              <w:t xml:space="preserve"> осуществлению сбора информации о деятельности объекта внутреннего контроля по выполнению требований правовой и нормативной базы и внутренних регламентов.</w:t>
            </w:r>
          </w:p>
        </w:tc>
        <w:tc>
          <w:tcPr>
            <w:tcW w:w="3090" w:type="dxa"/>
          </w:tcPr>
          <w:p w:rsidR="009366A5" w:rsidRDefault="009366A5" w:rsidP="009366A5">
            <w:r w:rsidRPr="00333A33">
              <w:rPr>
                <w:bCs/>
                <w:sz w:val="24"/>
              </w:rPr>
              <w:t xml:space="preserve">Защита отчета по </w:t>
            </w:r>
            <w:r w:rsidRPr="00333A33">
              <w:rPr>
                <w:sz w:val="24"/>
                <w:szCs w:val="24"/>
              </w:rPr>
              <w:t>производственной</w:t>
            </w:r>
            <w:r w:rsidRPr="00333A33">
              <w:rPr>
                <w:bCs/>
                <w:sz w:val="24"/>
              </w:rPr>
              <w:t xml:space="preserve"> практике</w:t>
            </w:r>
          </w:p>
        </w:tc>
      </w:tr>
      <w:tr w:rsidR="009366A5" w:rsidRPr="00D76AB1" w:rsidTr="00E93DE5">
        <w:trPr>
          <w:trHeight w:val="273"/>
        </w:trPr>
        <w:tc>
          <w:tcPr>
            <w:tcW w:w="2694" w:type="dxa"/>
          </w:tcPr>
          <w:p w:rsidR="009366A5" w:rsidRPr="00F5712C" w:rsidRDefault="009366A5" w:rsidP="009366A5">
            <w:pPr>
              <w:spacing w:before="100" w:beforeAutospacing="1" w:after="100" w:afterAutospacing="1"/>
              <w:jc w:val="both"/>
              <w:rPr>
                <w:sz w:val="24"/>
              </w:rPr>
            </w:pPr>
            <w:r w:rsidRPr="00F5712C">
              <w:rPr>
                <w:rStyle w:val="aa"/>
                <w:sz w:val="24"/>
              </w:rPr>
              <w:t xml:space="preserve"> </w:t>
            </w:r>
            <w:r w:rsidRPr="00F5712C">
              <w:rPr>
                <w:sz w:val="24"/>
              </w:rPr>
              <w:t>ПК 2.7. Выполнять контрольные процедуры и их документирование, готовить и оформлять завершающие материалы по результатам внутреннего контроля.</w:t>
            </w:r>
          </w:p>
        </w:tc>
        <w:tc>
          <w:tcPr>
            <w:tcW w:w="3827" w:type="dxa"/>
          </w:tcPr>
          <w:p w:rsidR="009366A5" w:rsidRPr="00F5712C" w:rsidRDefault="009366A5" w:rsidP="009366A5">
            <w:pPr>
              <w:jc w:val="both"/>
              <w:rPr>
                <w:bCs/>
                <w:sz w:val="24"/>
              </w:rPr>
            </w:pPr>
            <w:r w:rsidRPr="00F5712C">
              <w:rPr>
                <w:bCs/>
                <w:sz w:val="24"/>
              </w:rPr>
              <w:t>Демонстрация навыков по в</w:t>
            </w:r>
            <w:r w:rsidRPr="00F5712C">
              <w:rPr>
                <w:sz w:val="24"/>
              </w:rPr>
              <w:t>ыполнению контрольных процедур и их документированию, подготовке и оформлению завершающих материалов по результатам внутреннего контроля.</w:t>
            </w:r>
          </w:p>
        </w:tc>
        <w:tc>
          <w:tcPr>
            <w:tcW w:w="3090" w:type="dxa"/>
          </w:tcPr>
          <w:p w:rsidR="009366A5" w:rsidRDefault="009366A5" w:rsidP="009366A5">
            <w:r w:rsidRPr="00333A33">
              <w:rPr>
                <w:bCs/>
                <w:sz w:val="24"/>
              </w:rPr>
              <w:t xml:space="preserve">Защита отчета по </w:t>
            </w:r>
            <w:r w:rsidRPr="00333A33">
              <w:rPr>
                <w:sz w:val="24"/>
                <w:szCs w:val="24"/>
              </w:rPr>
              <w:t>производственной</w:t>
            </w:r>
            <w:r w:rsidRPr="00333A33">
              <w:rPr>
                <w:bCs/>
                <w:sz w:val="24"/>
              </w:rPr>
              <w:t xml:space="preserve"> практике</w:t>
            </w:r>
          </w:p>
        </w:tc>
      </w:tr>
    </w:tbl>
    <w:p w:rsidR="00133D32" w:rsidRDefault="00133D32" w:rsidP="001A63D3"/>
    <w:tbl>
      <w:tblPr>
        <w:tblW w:w="95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4"/>
        <w:gridCol w:w="2552"/>
        <w:gridCol w:w="5617"/>
      </w:tblGrid>
      <w:tr w:rsidR="00E93DE5" w:rsidRPr="00305848" w:rsidTr="00E93DE5">
        <w:trPr>
          <w:cantSplit/>
          <w:trHeight w:val="817"/>
          <w:jc w:val="center"/>
        </w:trPr>
        <w:tc>
          <w:tcPr>
            <w:tcW w:w="1354" w:type="dxa"/>
          </w:tcPr>
          <w:p w:rsidR="00E93DE5" w:rsidRPr="00305848" w:rsidRDefault="00E93DE5" w:rsidP="0026329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305848">
              <w:rPr>
                <w:b/>
                <w:sz w:val="24"/>
                <w:szCs w:val="24"/>
              </w:rPr>
              <w:t>Код</w:t>
            </w:r>
          </w:p>
          <w:p w:rsidR="00E93DE5" w:rsidRPr="00305848" w:rsidRDefault="00E93DE5" w:rsidP="00263295">
            <w:pPr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 w:rsidRPr="00305848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2552" w:type="dxa"/>
          </w:tcPr>
          <w:p w:rsidR="00E93DE5" w:rsidRPr="00305848" w:rsidRDefault="00E93DE5" w:rsidP="00263295">
            <w:pPr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 w:rsidRPr="00305848">
              <w:rPr>
                <w:b/>
                <w:iCs/>
                <w:sz w:val="24"/>
                <w:szCs w:val="24"/>
              </w:rPr>
              <w:t>Формулировка компетенции</w:t>
            </w:r>
          </w:p>
        </w:tc>
        <w:tc>
          <w:tcPr>
            <w:tcW w:w="5617" w:type="dxa"/>
          </w:tcPr>
          <w:p w:rsidR="00E93DE5" w:rsidRPr="00305848" w:rsidRDefault="00E93DE5" w:rsidP="00263295">
            <w:pPr>
              <w:jc w:val="center"/>
              <w:rPr>
                <w:b/>
                <w:iCs/>
                <w:sz w:val="24"/>
                <w:szCs w:val="24"/>
              </w:rPr>
            </w:pPr>
            <w:r w:rsidRPr="00305848">
              <w:rPr>
                <w:b/>
                <w:iCs/>
                <w:sz w:val="24"/>
                <w:szCs w:val="24"/>
              </w:rPr>
              <w:t>Знания, умения</w:t>
            </w:r>
          </w:p>
        </w:tc>
      </w:tr>
      <w:tr w:rsidR="00E93DE5" w:rsidRPr="00305848" w:rsidTr="00E93DE5">
        <w:trPr>
          <w:cantSplit/>
          <w:trHeight w:val="1895"/>
          <w:jc w:val="center"/>
        </w:trPr>
        <w:tc>
          <w:tcPr>
            <w:tcW w:w="1354" w:type="dxa"/>
            <w:vMerge w:val="restart"/>
          </w:tcPr>
          <w:p w:rsidR="00E93DE5" w:rsidRPr="00305848" w:rsidRDefault="00E93DE5" w:rsidP="00263295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305848">
              <w:rPr>
                <w:iCs/>
                <w:sz w:val="24"/>
                <w:szCs w:val="24"/>
              </w:rPr>
              <w:t>ОК 01</w:t>
            </w:r>
          </w:p>
        </w:tc>
        <w:tc>
          <w:tcPr>
            <w:tcW w:w="2552" w:type="dxa"/>
            <w:vMerge w:val="restart"/>
          </w:tcPr>
          <w:p w:rsidR="00E93DE5" w:rsidRPr="00305848" w:rsidRDefault="00E93DE5" w:rsidP="00263295">
            <w:pPr>
              <w:suppressAutoHyphens/>
              <w:rPr>
                <w:b/>
                <w:iCs/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617" w:type="dxa"/>
            <w:shd w:val="clear" w:color="auto" w:fill="auto"/>
          </w:tcPr>
          <w:p w:rsidR="00E93DE5" w:rsidRPr="00305848" w:rsidRDefault="00E93DE5" w:rsidP="00263295">
            <w:pPr>
              <w:rPr>
                <w:b/>
                <w:sz w:val="24"/>
                <w:szCs w:val="24"/>
              </w:rPr>
            </w:pPr>
            <w:r w:rsidRPr="00305848">
              <w:rPr>
                <w:b/>
                <w:sz w:val="24"/>
                <w:szCs w:val="24"/>
              </w:rPr>
              <w:t xml:space="preserve">Умения: </w:t>
            </w:r>
          </w:p>
          <w:p w:rsidR="00E93DE5" w:rsidRPr="00305848" w:rsidRDefault="00E93DE5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распознавать задачу и/или проблему в профессиональном и/или социальном контексте;</w:t>
            </w:r>
          </w:p>
          <w:p w:rsidR="00E93DE5" w:rsidRPr="00305848" w:rsidRDefault="00E93DE5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анализировать задачу и/или проблему и выделять её составные части; </w:t>
            </w:r>
          </w:p>
          <w:p w:rsidR="00E93DE5" w:rsidRPr="00305848" w:rsidRDefault="00E93DE5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определять этапы решения задачи; </w:t>
            </w:r>
          </w:p>
          <w:p w:rsidR="00E93DE5" w:rsidRPr="00305848" w:rsidRDefault="00E93DE5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выявлять и эффективно искать информацию, необходимую для решения задачи и/или проблемы;</w:t>
            </w:r>
          </w:p>
          <w:p w:rsidR="00E93DE5" w:rsidRPr="00305848" w:rsidRDefault="00E93DE5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составить план действия; </w:t>
            </w:r>
          </w:p>
          <w:p w:rsidR="00E93DE5" w:rsidRPr="00305848" w:rsidRDefault="00E93DE5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 определить необходимые ресурсы;</w:t>
            </w:r>
          </w:p>
          <w:p w:rsidR="00E93DE5" w:rsidRPr="00305848" w:rsidRDefault="00E93DE5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владеть актуальными методами работы в профессиональной и смежных сферах; </w:t>
            </w:r>
          </w:p>
          <w:p w:rsidR="00E93DE5" w:rsidRPr="00305848" w:rsidRDefault="00E93DE5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реализовать составленный план; оценивать результат и последствия своих действий (самостоятельно или с помощью наставника)</w:t>
            </w:r>
          </w:p>
        </w:tc>
      </w:tr>
      <w:tr w:rsidR="00E93DE5" w:rsidRPr="00305848" w:rsidTr="00E93DE5">
        <w:trPr>
          <w:cantSplit/>
          <w:trHeight w:val="2330"/>
          <w:jc w:val="center"/>
        </w:trPr>
        <w:tc>
          <w:tcPr>
            <w:tcW w:w="1354" w:type="dxa"/>
            <w:vMerge/>
          </w:tcPr>
          <w:p w:rsidR="00E93DE5" w:rsidRPr="00305848" w:rsidRDefault="00E93DE5" w:rsidP="00263295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E93DE5" w:rsidRPr="00305848" w:rsidRDefault="00E93DE5" w:rsidP="00263295">
            <w:pPr>
              <w:suppressAutoHyphens/>
              <w:rPr>
                <w:iCs/>
                <w:sz w:val="24"/>
                <w:szCs w:val="24"/>
              </w:rPr>
            </w:pPr>
          </w:p>
        </w:tc>
        <w:tc>
          <w:tcPr>
            <w:tcW w:w="5617" w:type="dxa"/>
          </w:tcPr>
          <w:p w:rsidR="00E93DE5" w:rsidRPr="00305848" w:rsidRDefault="00E93DE5" w:rsidP="00263295">
            <w:pPr>
              <w:rPr>
                <w:b/>
                <w:sz w:val="24"/>
                <w:szCs w:val="24"/>
              </w:rPr>
            </w:pPr>
            <w:r w:rsidRPr="00305848">
              <w:rPr>
                <w:b/>
                <w:sz w:val="24"/>
                <w:szCs w:val="24"/>
              </w:rPr>
              <w:t xml:space="preserve">Знания: </w:t>
            </w:r>
          </w:p>
          <w:p w:rsidR="00E93DE5" w:rsidRPr="00305848" w:rsidRDefault="00E93DE5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актуальный профессиональный и социальный контекст, в котором приходится работать и жить; </w:t>
            </w:r>
          </w:p>
          <w:p w:rsidR="00E93DE5" w:rsidRPr="00305848" w:rsidRDefault="00E93DE5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E93DE5" w:rsidRPr="00305848" w:rsidRDefault="00E93DE5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алгоритмы выполнения работ в профессиональной и смежных областях; </w:t>
            </w:r>
          </w:p>
          <w:p w:rsidR="00E93DE5" w:rsidRPr="00305848" w:rsidRDefault="00E93DE5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методы работы в профессиональной и смежных сферах; </w:t>
            </w:r>
          </w:p>
          <w:p w:rsidR="00E93DE5" w:rsidRPr="00305848" w:rsidRDefault="00E93DE5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структуру плана для решения задач; </w:t>
            </w:r>
          </w:p>
          <w:p w:rsidR="00E93DE5" w:rsidRPr="00305848" w:rsidRDefault="00E93DE5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порядок оценки результатов решения задач профессиональной деятельности</w:t>
            </w:r>
          </w:p>
        </w:tc>
      </w:tr>
      <w:tr w:rsidR="00E93DE5" w:rsidRPr="00305848" w:rsidTr="00E93DE5">
        <w:trPr>
          <w:cantSplit/>
          <w:trHeight w:val="1895"/>
          <w:jc w:val="center"/>
        </w:trPr>
        <w:tc>
          <w:tcPr>
            <w:tcW w:w="1354" w:type="dxa"/>
            <w:vMerge w:val="restart"/>
          </w:tcPr>
          <w:p w:rsidR="00E93DE5" w:rsidRPr="00305848" w:rsidRDefault="00E93DE5" w:rsidP="00263295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  <w:r w:rsidRPr="00305848">
              <w:rPr>
                <w:iCs/>
                <w:sz w:val="24"/>
                <w:szCs w:val="24"/>
              </w:rPr>
              <w:lastRenderedPageBreak/>
              <w:t>ОК 02</w:t>
            </w:r>
          </w:p>
        </w:tc>
        <w:tc>
          <w:tcPr>
            <w:tcW w:w="2552" w:type="dxa"/>
            <w:vMerge w:val="restart"/>
          </w:tcPr>
          <w:p w:rsidR="00E93DE5" w:rsidRPr="00305848" w:rsidRDefault="00E93DE5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E93DE5" w:rsidRPr="00305848" w:rsidRDefault="00E93DE5" w:rsidP="00263295">
            <w:pPr>
              <w:rPr>
                <w:sz w:val="24"/>
                <w:szCs w:val="24"/>
              </w:rPr>
            </w:pPr>
          </w:p>
        </w:tc>
        <w:tc>
          <w:tcPr>
            <w:tcW w:w="5617" w:type="dxa"/>
          </w:tcPr>
          <w:p w:rsidR="00E93DE5" w:rsidRPr="00305848" w:rsidRDefault="00E93DE5" w:rsidP="00263295">
            <w:pPr>
              <w:rPr>
                <w:b/>
                <w:sz w:val="24"/>
                <w:szCs w:val="24"/>
              </w:rPr>
            </w:pPr>
            <w:r w:rsidRPr="00305848">
              <w:rPr>
                <w:b/>
                <w:sz w:val="24"/>
                <w:szCs w:val="24"/>
              </w:rPr>
              <w:t>Умения:</w:t>
            </w:r>
          </w:p>
          <w:p w:rsidR="00E93DE5" w:rsidRPr="00305848" w:rsidRDefault="00E93DE5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определять задачи для поиска информации; </w:t>
            </w:r>
          </w:p>
          <w:p w:rsidR="00E93DE5" w:rsidRPr="00305848" w:rsidRDefault="00E93DE5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определять необходимые источники информации; </w:t>
            </w:r>
          </w:p>
          <w:p w:rsidR="00E93DE5" w:rsidRPr="00305848" w:rsidRDefault="00E93DE5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планировать процесс поиска; </w:t>
            </w:r>
          </w:p>
          <w:p w:rsidR="00E93DE5" w:rsidRPr="00305848" w:rsidRDefault="00E93DE5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структурировать получаемую информацию; </w:t>
            </w:r>
          </w:p>
          <w:p w:rsidR="00E93DE5" w:rsidRPr="00305848" w:rsidRDefault="00E93DE5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выделять наиболее значимое в перечне информации; </w:t>
            </w:r>
          </w:p>
          <w:p w:rsidR="00E93DE5" w:rsidRPr="00305848" w:rsidRDefault="00E93DE5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оценивать практическую значимость результатов поиска;</w:t>
            </w:r>
          </w:p>
          <w:p w:rsidR="00E93DE5" w:rsidRPr="00305848" w:rsidRDefault="00E93DE5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 - оформлять результаты поиска</w:t>
            </w:r>
          </w:p>
          <w:p w:rsidR="00E93DE5" w:rsidRPr="00305848" w:rsidRDefault="00E93DE5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применять средства информационных технологий для решения профессиональных задач; </w:t>
            </w:r>
          </w:p>
          <w:p w:rsidR="00E93DE5" w:rsidRPr="00305848" w:rsidRDefault="00E93DE5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использовать современное программное обеспечение</w:t>
            </w:r>
          </w:p>
        </w:tc>
      </w:tr>
      <w:tr w:rsidR="00E93DE5" w:rsidRPr="00305848" w:rsidTr="00E93DE5">
        <w:trPr>
          <w:cantSplit/>
          <w:trHeight w:val="1132"/>
          <w:jc w:val="center"/>
        </w:trPr>
        <w:tc>
          <w:tcPr>
            <w:tcW w:w="1354" w:type="dxa"/>
            <w:vMerge/>
          </w:tcPr>
          <w:p w:rsidR="00E93DE5" w:rsidRPr="00305848" w:rsidRDefault="00E93DE5" w:rsidP="00263295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E93DE5" w:rsidRPr="00305848" w:rsidRDefault="00E93DE5" w:rsidP="00263295">
            <w:pPr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5617" w:type="dxa"/>
          </w:tcPr>
          <w:p w:rsidR="00E93DE5" w:rsidRPr="00305848" w:rsidRDefault="00E93DE5" w:rsidP="00263295">
            <w:pPr>
              <w:rPr>
                <w:b/>
                <w:sz w:val="24"/>
                <w:szCs w:val="24"/>
              </w:rPr>
            </w:pPr>
            <w:r w:rsidRPr="00305848">
              <w:rPr>
                <w:b/>
                <w:sz w:val="24"/>
                <w:szCs w:val="24"/>
              </w:rPr>
              <w:t xml:space="preserve">Знания: </w:t>
            </w:r>
          </w:p>
          <w:p w:rsidR="00E93DE5" w:rsidRPr="00305848" w:rsidRDefault="00E93DE5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номенклатура информационных источников, применяемых в профессиональной деятельности; </w:t>
            </w:r>
          </w:p>
          <w:p w:rsidR="00E93DE5" w:rsidRPr="00305848" w:rsidRDefault="00E93DE5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приемы структурирования информации; </w:t>
            </w:r>
          </w:p>
          <w:p w:rsidR="00E93DE5" w:rsidRPr="00305848" w:rsidRDefault="00E93DE5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формат оформления результатов поиска информации</w:t>
            </w:r>
          </w:p>
          <w:p w:rsidR="00E93DE5" w:rsidRPr="00305848" w:rsidRDefault="00E93DE5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современные средства и устройства информатизации; </w:t>
            </w:r>
          </w:p>
          <w:p w:rsidR="00E93DE5" w:rsidRPr="00305848" w:rsidRDefault="00E93DE5" w:rsidP="00263295">
            <w:pPr>
              <w:rPr>
                <w:b/>
                <w:iCs/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порядок применения средств информатизации и программного обеспечения в профессиональной деятельности</w:t>
            </w:r>
          </w:p>
        </w:tc>
      </w:tr>
      <w:tr w:rsidR="00E93DE5" w:rsidRPr="00305848" w:rsidTr="00E93DE5">
        <w:trPr>
          <w:cantSplit/>
          <w:trHeight w:val="1140"/>
          <w:jc w:val="center"/>
        </w:trPr>
        <w:tc>
          <w:tcPr>
            <w:tcW w:w="1354" w:type="dxa"/>
            <w:vMerge w:val="restart"/>
          </w:tcPr>
          <w:p w:rsidR="00E93DE5" w:rsidRPr="00305848" w:rsidRDefault="00E93DE5" w:rsidP="00263295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  <w:r w:rsidRPr="00305848">
              <w:rPr>
                <w:iCs/>
                <w:sz w:val="24"/>
                <w:szCs w:val="24"/>
              </w:rPr>
              <w:lastRenderedPageBreak/>
              <w:t>ОК 03</w:t>
            </w:r>
          </w:p>
        </w:tc>
        <w:tc>
          <w:tcPr>
            <w:tcW w:w="2552" w:type="dxa"/>
            <w:vMerge w:val="restart"/>
          </w:tcPr>
          <w:p w:rsidR="00E93DE5" w:rsidRPr="00305848" w:rsidRDefault="00E93DE5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E93DE5" w:rsidRPr="00305848" w:rsidRDefault="00E93DE5" w:rsidP="00263295">
            <w:pPr>
              <w:rPr>
                <w:sz w:val="24"/>
                <w:szCs w:val="24"/>
              </w:rPr>
            </w:pPr>
          </w:p>
        </w:tc>
        <w:tc>
          <w:tcPr>
            <w:tcW w:w="5617" w:type="dxa"/>
          </w:tcPr>
          <w:p w:rsidR="00E93DE5" w:rsidRPr="00305848" w:rsidRDefault="00E93DE5" w:rsidP="00263295">
            <w:pPr>
              <w:rPr>
                <w:b/>
                <w:sz w:val="24"/>
                <w:szCs w:val="24"/>
              </w:rPr>
            </w:pPr>
            <w:r w:rsidRPr="00305848">
              <w:rPr>
                <w:b/>
                <w:sz w:val="24"/>
                <w:szCs w:val="24"/>
              </w:rPr>
              <w:t>Умения:</w:t>
            </w:r>
          </w:p>
          <w:p w:rsidR="00E93DE5" w:rsidRPr="00305848" w:rsidRDefault="00E93DE5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определять актуальность нормативно-правовой документации в профессиональной деятельности; </w:t>
            </w:r>
          </w:p>
          <w:p w:rsidR="00E93DE5" w:rsidRPr="00305848" w:rsidRDefault="00E93DE5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применять современную научную профессиональную терминологию; </w:t>
            </w:r>
          </w:p>
          <w:p w:rsidR="00E93DE5" w:rsidRPr="00305848" w:rsidRDefault="00E93DE5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определять и выстраивать траектории профессионального развития и самообразования;</w:t>
            </w:r>
          </w:p>
          <w:p w:rsidR="00E93DE5" w:rsidRPr="00305848" w:rsidRDefault="00E93DE5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выявлять достоинства и недостатки коммерческой идеи; </w:t>
            </w:r>
          </w:p>
          <w:p w:rsidR="00E93DE5" w:rsidRPr="00305848" w:rsidRDefault="00E93DE5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оформлять бизнес-план; </w:t>
            </w:r>
          </w:p>
          <w:p w:rsidR="00E93DE5" w:rsidRPr="00305848" w:rsidRDefault="00E93DE5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определять инвестиционную привлекательность коммерческих идей в рамках профессиональной деятельности; </w:t>
            </w:r>
          </w:p>
          <w:p w:rsidR="00E93DE5" w:rsidRPr="00305848" w:rsidRDefault="00E93DE5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презентовать бизнес-идею;</w:t>
            </w:r>
          </w:p>
          <w:p w:rsidR="00E93DE5" w:rsidRPr="00305848" w:rsidRDefault="00E93DE5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определять источники финансирования предпринимательской деятельности.</w:t>
            </w:r>
          </w:p>
        </w:tc>
      </w:tr>
      <w:tr w:rsidR="00E93DE5" w:rsidRPr="00305848" w:rsidTr="00E93DE5">
        <w:trPr>
          <w:cantSplit/>
          <w:trHeight w:val="1172"/>
          <w:jc w:val="center"/>
        </w:trPr>
        <w:tc>
          <w:tcPr>
            <w:tcW w:w="1354" w:type="dxa"/>
            <w:vMerge/>
          </w:tcPr>
          <w:p w:rsidR="00E93DE5" w:rsidRPr="00305848" w:rsidRDefault="00E93DE5" w:rsidP="00263295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E93DE5" w:rsidRPr="00305848" w:rsidRDefault="00E93DE5" w:rsidP="00263295">
            <w:pPr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5617" w:type="dxa"/>
          </w:tcPr>
          <w:p w:rsidR="00E93DE5" w:rsidRPr="00305848" w:rsidRDefault="00E93DE5" w:rsidP="00263295">
            <w:pPr>
              <w:rPr>
                <w:b/>
                <w:sz w:val="24"/>
                <w:szCs w:val="24"/>
              </w:rPr>
            </w:pPr>
            <w:r w:rsidRPr="00305848">
              <w:rPr>
                <w:b/>
                <w:sz w:val="24"/>
                <w:szCs w:val="24"/>
              </w:rPr>
              <w:t>Знания:</w:t>
            </w:r>
          </w:p>
          <w:p w:rsidR="00E93DE5" w:rsidRPr="00305848" w:rsidRDefault="00E93DE5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содержание актуальной нормативно-правовой документации; </w:t>
            </w:r>
          </w:p>
          <w:p w:rsidR="00E93DE5" w:rsidRPr="00305848" w:rsidRDefault="00E93DE5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современная научная и профессиональная терминология; </w:t>
            </w:r>
          </w:p>
          <w:p w:rsidR="00E93DE5" w:rsidRPr="00305848" w:rsidRDefault="00E93DE5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возможные траектории профессионального развития и самообразования</w:t>
            </w:r>
          </w:p>
          <w:p w:rsidR="00E93DE5" w:rsidRPr="00305848" w:rsidRDefault="00E93DE5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основы предпринимательской деятельности; </w:t>
            </w:r>
          </w:p>
          <w:p w:rsidR="00E93DE5" w:rsidRPr="00305848" w:rsidRDefault="00E93DE5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основы финансовой грамотности; </w:t>
            </w:r>
          </w:p>
          <w:p w:rsidR="00E93DE5" w:rsidRPr="00305848" w:rsidRDefault="00E93DE5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правила разработки бизнес-планов; </w:t>
            </w:r>
          </w:p>
          <w:p w:rsidR="00E93DE5" w:rsidRPr="00305848" w:rsidRDefault="00E93DE5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порядок выстраивания презентации; </w:t>
            </w:r>
          </w:p>
          <w:p w:rsidR="00E93DE5" w:rsidRPr="00305848" w:rsidRDefault="00E93DE5" w:rsidP="00263295">
            <w:pPr>
              <w:suppressAutoHyphens/>
              <w:jc w:val="both"/>
              <w:rPr>
                <w:iCs/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кредитные банковские продукты</w:t>
            </w:r>
          </w:p>
        </w:tc>
      </w:tr>
      <w:tr w:rsidR="00E93DE5" w:rsidRPr="00305848" w:rsidTr="00E93DE5">
        <w:trPr>
          <w:cantSplit/>
          <w:trHeight w:val="509"/>
          <w:jc w:val="center"/>
        </w:trPr>
        <w:tc>
          <w:tcPr>
            <w:tcW w:w="1354" w:type="dxa"/>
            <w:vMerge w:val="restart"/>
          </w:tcPr>
          <w:p w:rsidR="00E93DE5" w:rsidRPr="00305848" w:rsidRDefault="00E93DE5" w:rsidP="00263295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  <w:r w:rsidRPr="00305848">
              <w:rPr>
                <w:iCs/>
                <w:sz w:val="24"/>
                <w:szCs w:val="24"/>
              </w:rPr>
              <w:t>ОК 04</w:t>
            </w:r>
          </w:p>
        </w:tc>
        <w:tc>
          <w:tcPr>
            <w:tcW w:w="2552" w:type="dxa"/>
            <w:vMerge w:val="restart"/>
          </w:tcPr>
          <w:p w:rsidR="00E93DE5" w:rsidRPr="00305848" w:rsidRDefault="00E93DE5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5617" w:type="dxa"/>
          </w:tcPr>
          <w:p w:rsidR="00E93DE5" w:rsidRPr="00305848" w:rsidRDefault="00E93DE5" w:rsidP="00263295">
            <w:pPr>
              <w:rPr>
                <w:b/>
                <w:sz w:val="24"/>
                <w:szCs w:val="24"/>
              </w:rPr>
            </w:pPr>
            <w:r w:rsidRPr="00305848">
              <w:rPr>
                <w:b/>
                <w:sz w:val="24"/>
                <w:szCs w:val="24"/>
              </w:rPr>
              <w:t xml:space="preserve">Умения: </w:t>
            </w:r>
          </w:p>
          <w:p w:rsidR="00E93DE5" w:rsidRPr="00305848" w:rsidRDefault="00E93DE5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организовывать работу коллектива и команды;</w:t>
            </w:r>
          </w:p>
          <w:p w:rsidR="00E93DE5" w:rsidRPr="00305848" w:rsidRDefault="00E93DE5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взаимодействовать с коллегами, руководством, клиентами в ходе профессиональной деятельности</w:t>
            </w:r>
          </w:p>
        </w:tc>
      </w:tr>
      <w:tr w:rsidR="00E93DE5" w:rsidRPr="00305848" w:rsidTr="00E93DE5">
        <w:trPr>
          <w:cantSplit/>
          <w:trHeight w:val="991"/>
          <w:jc w:val="center"/>
        </w:trPr>
        <w:tc>
          <w:tcPr>
            <w:tcW w:w="1354" w:type="dxa"/>
            <w:vMerge/>
          </w:tcPr>
          <w:p w:rsidR="00E93DE5" w:rsidRPr="00305848" w:rsidRDefault="00E93DE5" w:rsidP="00263295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E93DE5" w:rsidRPr="00305848" w:rsidRDefault="00E93DE5" w:rsidP="00263295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5617" w:type="dxa"/>
          </w:tcPr>
          <w:p w:rsidR="00E93DE5" w:rsidRPr="00305848" w:rsidRDefault="00E93DE5" w:rsidP="00263295">
            <w:pPr>
              <w:rPr>
                <w:b/>
                <w:sz w:val="24"/>
                <w:szCs w:val="24"/>
              </w:rPr>
            </w:pPr>
            <w:r w:rsidRPr="00305848">
              <w:rPr>
                <w:b/>
                <w:sz w:val="24"/>
                <w:szCs w:val="24"/>
              </w:rPr>
              <w:t>Знания:</w:t>
            </w:r>
          </w:p>
          <w:p w:rsidR="00E93DE5" w:rsidRPr="00305848" w:rsidRDefault="00E93DE5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психологические основы деятельности коллектива, психологические особенности личности; </w:t>
            </w:r>
          </w:p>
          <w:p w:rsidR="00E93DE5" w:rsidRPr="00305848" w:rsidRDefault="00E93DE5" w:rsidP="00263295">
            <w:pPr>
              <w:rPr>
                <w:b/>
                <w:iCs/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основы проектной деятельности</w:t>
            </w:r>
          </w:p>
        </w:tc>
      </w:tr>
      <w:tr w:rsidR="00E93DE5" w:rsidRPr="00305848" w:rsidTr="00E93DE5">
        <w:trPr>
          <w:cantSplit/>
          <w:trHeight w:val="1002"/>
          <w:jc w:val="center"/>
        </w:trPr>
        <w:tc>
          <w:tcPr>
            <w:tcW w:w="1354" w:type="dxa"/>
            <w:vMerge w:val="restart"/>
          </w:tcPr>
          <w:p w:rsidR="00E93DE5" w:rsidRPr="00305848" w:rsidRDefault="00E93DE5" w:rsidP="00263295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  <w:r w:rsidRPr="00305848">
              <w:rPr>
                <w:iCs/>
                <w:sz w:val="24"/>
                <w:szCs w:val="24"/>
              </w:rPr>
              <w:t>ОК 05</w:t>
            </w:r>
          </w:p>
        </w:tc>
        <w:tc>
          <w:tcPr>
            <w:tcW w:w="2552" w:type="dxa"/>
            <w:vMerge w:val="restart"/>
          </w:tcPr>
          <w:p w:rsidR="00E93DE5" w:rsidRPr="00305848" w:rsidRDefault="00E93DE5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617" w:type="dxa"/>
          </w:tcPr>
          <w:p w:rsidR="00E93DE5" w:rsidRPr="00305848" w:rsidRDefault="00E93DE5" w:rsidP="00263295">
            <w:pPr>
              <w:rPr>
                <w:b/>
                <w:sz w:val="24"/>
                <w:szCs w:val="24"/>
              </w:rPr>
            </w:pPr>
            <w:r w:rsidRPr="00305848">
              <w:rPr>
                <w:b/>
                <w:sz w:val="24"/>
                <w:szCs w:val="24"/>
              </w:rPr>
              <w:t xml:space="preserve">Умения: </w:t>
            </w:r>
          </w:p>
          <w:p w:rsidR="00E93DE5" w:rsidRPr="00305848" w:rsidRDefault="00E93DE5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E93DE5" w:rsidRPr="00305848" w:rsidTr="00E93DE5">
        <w:trPr>
          <w:cantSplit/>
          <w:trHeight w:val="1121"/>
          <w:jc w:val="center"/>
        </w:trPr>
        <w:tc>
          <w:tcPr>
            <w:tcW w:w="1354" w:type="dxa"/>
            <w:vMerge/>
          </w:tcPr>
          <w:p w:rsidR="00E93DE5" w:rsidRPr="00305848" w:rsidRDefault="00E93DE5" w:rsidP="00263295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E93DE5" w:rsidRPr="00305848" w:rsidRDefault="00E93DE5" w:rsidP="00263295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5617" w:type="dxa"/>
          </w:tcPr>
          <w:p w:rsidR="00E93DE5" w:rsidRPr="00305848" w:rsidRDefault="00E93DE5" w:rsidP="00263295">
            <w:pPr>
              <w:rPr>
                <w:b/>
                <w:sz w:val="24"/>
                <w:szCs w:val="24"/>
              </w:rPr>
            </w:pPr>
            <w:r w:rsidRPr="00305848">
              <w:rPr>
                <w:b/>
                <w:sz w:val="24"/>
                <w:szCs w:val="24"/>
              </w:rPr>
              <w:t xml:space="preserve">Знания: </w:t>
            </w:r>
          </w:p>
          <w:p w:rsidR="00E93DE5" w:rsidRPr="00305848" w:rsidRDefault="00E93DE5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особенности социального и культурного контекста;</w:t>
            </w:r>
          </w:p>
          <w:p w:rsidR="00E93DE5" w:rsidRPr="00305848" w:rsidRDefault="00E93DE5" w:rsidP="00263295">
            <w:pPr>
              <w:rPr>
                <w:bCs/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правила оформления документов и построения устных сообщений</w:t>
            </w:r>
          </w:p>
        </w:tc>
      </w:tr>
      <w:tr w:rsidR="00E93DE5" w:rsidRPr="00305848" w:rsidTr="00E93DE5">
        <w:trPr>
          <w:cantSplit/>
          <w:trHeight w:val="615"/>
          <w:jc w:val="center"/>
        </w:trPr>
        <w:tc>
          <w:tcPr>
            <w:tcW w:w="1354" w:type="dxa"/>
            <w:vMerge w:val="restart"/>
            <w:shd w:val="clear" w:color="auto" w:fill="auto"/>
          </w:tcPr>
          <w:p w:rsidR="00E93DE5" w:rsidRPr="00305848" w:rsidRDefault="00E93DE5" w:rsidP="00263295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  <w:r w:rsidRPr="00305848">
              <w:rPr>
                <w:iCs/>
                <w:sz w:val="24"/>
                <w:szCs w:val="24"/>
              </w:rPr>
              <w:t>ОК 06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E93DE5" w:rsidRPr="00305848" w:rsidRDefault="00E93DE5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Проявлять гражданско-патриотическую позицию, демонстрировать </w:t>
            </w:r>
            <w:r w:rsidRPr="00305848">
              <w:rPr>
                <w:sz w:val="24"/>
                <w:szCs w:val="24"/>
              </w:rPr>
              <w:lastRenderedPageBreak/>
              <w:t xml:space="preserve">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                                                                                                                                                       </w:t>
            </w:r>
          </w:p>
        </w:tc>
        <w:tc>
          <w:tcPr>
            <w:tcW w:w="5617" w:type="dxa"/>
            <w:shd w:val="clear" w:color="auto" w:fill="auto"/>
          </w:tcPr>
          <w:p w:rsidR="00E93DE5" w:rsidRPr="00305848" w:rsidRDefault="00E93DE5" w:rsidP="00263295">
            <w:pPr>
              <w:rPr>
                <w:b/>
                <w:sz w:val="24"/>
                <w:szCs w:val="24"/>
              </w:rPr>
            </w:pPr>
            <w:r w:rsidRPr="00305848">
              <w:rPr>
                <w:b/>
                <w:sz w:val="24"/>
                <w:szCs w:val="24"/>
              </w:rPr>
              <w:lastRenderedPageBreak/>
              <w:t xml:space="preserve">Умения: </w:t>
            </w:r>
          </w:p>
          <w:p w:rsidR="00E93DE5" w:rsidRPr="00305848" w:rsidRDefault="00E93DE5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описывать значимость своей профессии (специальности);</w:t>
            </w:r>
          </w:p>
          <w:p w:rsidR="00E93DE5" w:rsidRPr="00305848" w:rsidRDefault="00E93DE5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применять стандарты антикоррупционного поведения</w:t>
            </w:r>
          </w:p>
        </w:tc>
      </w:tr>
      <w:tr w:rsidR="00E93DE5" w:rsidRPr="00305848" w:rsidTr="00E93DE5">
        <w:trPr>
          <w:cantSplit/>
          <w:trHeight w:val="1138"/>
          <w:jc w:val="center"/>
        </w:trPr>
        <w:tc>
          <w:tcPr>
            <w:tcW w:w="1354" w:type="dxa"/>
            <w:vMerge/>
          </w:tcPr>
          <w:p w:rsidR="00E93DE5" w:rsidRPr="00305848" w:rsidRDefault="00E93DE5" w:rsidP="00263295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E93DE5" w:rsidRPr="00305848" w:rsidRDefault="00E93DE5" w:rsidP="00263295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5617" w:type="dxa"/>
          </w:tcPr>
          <w:p w:rsidR="00E93DE5" w:rsidRPr="00305848" w:rsidRDefault="00E93DE5" w:rsidP="00263295">
            <w:pPr>
              <w:rPr>
                <w:b/>
                <w:sz w:val="24"/>
                <w:szCs w:val="24"/>
              </w:rPr>
            </w:pPr>
            <w:r w:rsidRPr="00305848">
              <w:rPr>
                <w:b/>
                <w:sz w:val="24"/>
                <w:szCs w:val="24"/>
              </w:rPr>
              <w:t xml:space="preserve">Знания: </w:t>
            </w:r>
          </w:p>
          <w:p w:rsidR="00E93DE5" w:rsidRPr="00305848" w:rsidRDefault="00E93DE5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сущность гражданско-патриотической позиции, общечеловеческих ценностей; </w:t>
            </w:r>
          </w:p>
          <w:p w:rsidR="00E93DE5" w:rsidRPr="00305848" w:rsidRDefault="00E93DE5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значимость профессиональной деятельности по профессии (специальности); </w:t>
            </w:r>
          </w:p>
          <w:p w:rsidR="00E93DE5" w:rsidRPr="00305848" w:rsidRDefault="00E93DE5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стандарты антикоррупционного поведения и последствия его нарушения</w:t>
            </w:r>
          </w:p>
          <w:p w:rsidR="00E93DE5" w:rsidRPr="00305848" w:rsidRDefault="00E93DE5" w:rsidP="00263295">
            <w:pPr>
              <w:suppressAutoHyphens/>
              <w:jc w:val="both"/>
              <w:rPr>
                <w:iCs/>
                <w:sz w:val="24"/>
                <w:szCs w:val="24"/>
              </w:rPr>
            </w:pPr>
          </w:p>
        </w:tc>
      </w:tr>
      <w:tr w:rsidR="00E93DE5" w:rsidRPr="00305848" w:rsidTr="00E93DE5">
        <w:trPr>
          <w:cantSplit/>
          <w:trHeight w:val="982"/>
          <w:jc w:val="center"/>
        </w:trPr>
        <w:tc>
          <w:tcPr>
            <w:tcW w:w="1354" w:type="dxa"/>
            <w:vMerge w:val="restart"/>
          </w:tcPr>
          <w:p w:rsidR="00E93DE5" w:rsidRPr="00305848" w:rsidRDefault="00E93DE5" w:rsidP="00263295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  <w:r w:rsidRPr="00305848">
              <w:rPr>
                <w:iCs/>
                <w:sz w:val="24"/>
                <w:szCs w:val="24"/>
              </w:rPr>
              <w:lastRenderedPageBreak/>
              <w:t>ОК 07</w:t>
            </w:r>
          </w:p>
        </w:tc>
        <w:tc>
          <w:tcPr>
            <w:tcW w:w="2552" w:type="dxa"/>
            <w:vMerge w:val="restart"/>
          </w:tcPr>
          <w:p w:rsidR="00E93DE5" w:rsidRPr="00305848" w:rsidRDefault="00E93DE5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бережного производства, эффективно действовать в чрезвычайных ситуациях.</w:t>
            </w:r>
          </w:p>
        </w:tc>
        <w:tc>
          <w:tcPr>
            <w:tcW w:w="5617" w:type="dxa"/>
          </w:tcPr>
          <w:p w:rsidR="00E93DE5" w:rsidRPr="00305848" w:rsidRDefault="00E93DE5" w:rsidP="00263295">
            <w:pPr>
              <w:rPr>
                <w:b/>
                <w:sz w:val="24"/>
                <w:szCs w:val="24"/>
              </w:rPr>
            </w:pPr>
            <w:r w:rsidRPr="00305848">
              <w:rPr>
                <w:b/>
                <w:sz w:val="24"/>
                <w:szCs w:val="24"/>
              </w:rPr>
              <w:t>Умения:</w:t>
            </w:r>
          </w:p>
          <w:p w:rsidR="00E93DE5" w:rsidRPr="00305848" w:rsidRDefault="00E93DE5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соблюдать нормы экологической безопасности; </w:t>
            </w:r>
          </w:p>
          <w:p w:rsidR="00E93DE5" w:rsidRPr="00305848" w:rsidRDefault="00E93DE5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определять направления ресурсосбережения в рамках профессиональной деятельности по профессии (специальности)</w:t>
            </w:r>
          </w:p>
        </w:tc>
      </w:tr>
      <w:tr w:rsidR="00E93DE5" w:rsidRPr="00305848" w:rsidTr="00E93DE5">
        <w:trPr>
          <w:cantSplit/>
          <w:trHeight w:val="1228"/>
          <w:jc w:val="center"/>
        </w:trPr>
        <w:tc>
          <w:tcPr>
            <w:tcW w:w="1354" w:type="dxa"/>
            <w:vMerge/>
          </w:tcPr>
          <w:p w:rsidR="00E93DE5" w:rsidRPr="00305848" w:rsidRDefault="00E93DE5" w:rsidP="00263295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E93DE5" w:rsidRPr="00305848" w:rsidRDefault="00E93DE5" w:rsidP="00263295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5617" w:type="dxa"/>
          </w:tcPr>
          <w:p w:rsidR="00E93DE5" w:rsidRPr="00305848" w:rsidRDefault="00E93DE5" w:rsidP="00263295">
            <w:pPr>
              <w:rPr>
                <w:b/>
                <w:sz w:val="24"/>
                <w:szCs w:val="24"/>
              </w:rPr>
            </w:pPr>
            <w:r w:rsidRPr="00305848">
              <w:rPr>
                <w:b/>
                <w:sz w:val="24"/>
                <w:szCs w:val="24"/>
              </w:rPr>
              <w:t xml:space="preserve">Знания: </w:t>
            </w:r>
          </w:p>
          <w:p w:rsidR="00E93DE5" w:rsidRPr="00305848" w:rsidRDefault="00E93DE5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-правила экологической безопасности при ведении профессиональной деятельности; </w:t>
            </w:r>
          </w:p>
          <w:p w:rsidR="00E93DE5" w:rsidRPr="00305848" w:rsidRDefault="00E93DE5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основные ресурсы, задействованные в профессиональной деятельности; </w:t>
            </w:r>
          </w:p>
          <w:p w:rsidR="00E93DE5" w:rsidRPr="00305848" w:rsidRDefault="00E93DE5" w:rsidP="00263295">
            <w:pPr>
              <w:rPr>
                <w:b/>
                <w:iCs/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-пути обеспечения ресурсосбережения</w:t>
            </w:r>
          </w:p>
        </w:tc>
      </w:tr>
      <w:tr w:rsidR="00E93DE5" w:rsidRPr="00305848" w:rsidTr="00E93DE5">
        <w:trPr>
          <w:cantSplit/>
          <w:trHeight w:val="1267"/>
          <w:jc w:val="center"/>
        </w:trPr>
        <w:tc>
          <w:tcPr>
            <w:tcW w:w="1354" w:type="dxa"/>
            <w:vMerge w:val="restart"/>
          </w:tcPr>
          <w:p w:rsidR="00E93DE5" w:rsidRPr="00305848" w:rsidRDefault="00E93DE5" w:rsidP="00263295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  <w:r w:rsidRPr="00305848">
              <w:rPr>
                <w:iCs/>
                <w:sz w:val="24"/>
                <w:szCs w:val="24"/>
              </w:rPr>
              <w:t>ОК 08</w:t>
            </w:r>
          </w:p>
        </w:tc>
        <w:tc>
          <w:tcPr>
            <w:tcW w:w="2552" w:type="dxa"/>
            <w:vMerge w:val="restart"/>
          </w:tcPr>
          <w:p w:rsidR="00E93DE5" w:rsidRPr="00305848" w:rsidRDefault="00E93DE5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5617" w:type="dxa"/>
          </w:tcPr>
          <w:p w:rsidR="00E93DE5" w:rsidRPr="00305848" w:rsidRDefault="00E93DE5" w:rsidP="00263295">
            <w:pPr>
              <w:rPr>
                <w:b/>
                <w:sz w:val="24"/>
                <w:szCs w:val="24"/>
              </w:rPr>
            </w:pPr>
            <w:r w:rsidRPr="00305848">
              <w:rPr>
                <w:b/>
                <w:sz w:val="24"/>
                <w:szCs w:val="24"/>
              </w:rPr>
              <w:t xml:space="preserve">Умения: </w:t>
            </w:r>
          </w:p>
          <w:p w:rsidR="00E93DE5" w:rsidRPr="00305848" w:rsidRDefault="00E93DE5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E93DE5" w:rsidRPr="00305848" w:rsidRDefault="00E93DE5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 применять рациональные приемы двигательных функций в профессиональной деятельности; </w:t>
            </w:r>
          </w:p>
          <w:p w:rsidR="00E93DE5" w:rsidRPr="00305848" w:rsidRDefault="00E93DE5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пользоваться средствами профилактики перенапряжения характерными для данной профессии (специальности)</w:t>
            </w:r>
          </w:p>
        </w:tc>
      </w:tr>
      <w:tr w:rsidR="00E93DE5" w:rsidRPr="00305848" w:rsidTr="00E93DE5">
        <w:trPr>
          <w:cantSplit/>
          <w:trHeight w:val="1430"/>
          <w:jc w:val="center"/>
        </w:trPr>
        <w:tc>
          <w:tcPr>
            <w:tcW w:w="1354" w:type="dxa"/>
            <w:vMerge/>
          </w:tcPr>
          <w:p w:rsidR="00E93DE5" w:rsidRPr="00305848" w:rsidRDefault="00E93DE5" w:rsidP="00263295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E93DE5" w:rsidRPr="00305848" w:rsidRDefault="00E93DE5" w:rsidP="00263295">
            <w:pPr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5617" w:type="dxa"/>
          </w:tcPr>
          <w:p w:rsidR="00E93DE5" w:rsidRPr="00305848" w:rsidRDefault="00E93DE5" w:rsidP="00263295">
            <w:pPr>
              <w:rPr>
                <w:b/>
                <w:sz w:val="24"/>
                <w:szCs w:val="24"/>
              </w:rPr>
            </w:pPr>
            <w:r w:rsidRPr="00305848">
              <w:rPr>
                <w:b/>
                <w:sz w:val="24"/>
                <w:szCs w:val="24"/>
              </w:rPr>
              <w:t xml:space="preserve">Знания: </w:t>
            </w:r>
          </w:p>
          <w:p w:rsidR="00E93DE5" w:rsidRPr="00305848" w:rsidRDefault="00E93DE5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-роль физической культуры в общекультурном, профессиональном и социальном развитии человека; </w:t>
            </w:r>
          </w:p>
          <w:p w:rsidR="00E93DE5" w:rsidRPr="00305848" w:rsidRDefault="00E93DE5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основы здорового образа жизни; - условия профессиональной деятельности и зоны риска физического здоровья для профессии (специальности); </w:t>
            </w:r>
          </w:p>
          <w:p w:rsidR="00E93DE5" w:rsidRPr="00305848" w:rsidRDefault="00E93DE5" w:rsidP="00263295">
            <w:pPr>
              <w:rPr>
                <w:b/>
                <w:iCs/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средства профилактики перенапряжения</w:t>
            </w:r>
          </w:p>
        </w:tc>
      </w:tr>
      <w:tr w:rsidR="00E93DE5" w:rsidRPr="00305848" w:rsidTr="00E93DE5">
        <w:trPr>
          <w:cantSplit/>
          <w:trHeight w:val="983"/>
          <w:jc w:val="center"/>
        </w:trPr>
        <w:tc>
          <w:tcPr>
            <w:tcW w:w="1354" w:type="dxa"/>
            <w:vMerge w:val="restart"/>
          </w:tcPr>
          <w:p w:rsidR="00E93DE5" w:rsidRPr="00305848" w:rsidRDefault="00E93DE5" w:rsidP="00263295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  <w:r w:rsidRPr="00305848">
              <w:rPr>
                <w:iCs/>
                <w:sz w:val="24"/>
                <w:szCs w:val="24"/>
              </w:rPr>
              <w:lastRenderedPageBreak/>
              <w:t>ОК 09</w:t>
            </w:r>
          </w:p>
        </w:tc>
        <w:tc>
          <w:tcPr>
            <w:tcW w:w="2552" w:type="dxa"/>
            <w:vMerge w:val="restart"/>
          </w:tcPr>
          <w:p w:rsidR="00E93DE5" w:rsidRPr="00305848" w:rsidRDefault="00E93DE5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Пользоваться профессиональной документацией на государственном и иностранных языках.</w:t>
            </w:r>
          </w:p>
        </w:tc>
        <w:tc>
          <w:tcPr>
            <w:tcW w:w="5617" w:type="dxa"/>
          </w:tcPr>
          <w:p w:rsidR="00E93DE5" w:rsidRPr="00305848" w:rsidRDefault="00E93DE5" w:rsidP="00263295">
            <w:pPr>
              <w:rPr>
                <w:b/>
                <w:sz w:val="24"/>
                <w:szCs w:val="24"/>
              </w:rPr>
            </w:pPr>
            <w:r w:rsidRPr="00305848">
              <w:rPr>
                <w:b/>
                <w:sz w:val="24"/>
                <w:szCs w:val="24"/>
              </w:rPr>
              <w:t xml:space="preserve">Умения: </w:t>
            </w:r>
          </w:p>
          <w:p w:rsidR="00E93DE5" w:rsidRPr="00305848" w:rsidRDefault="00E93DE5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</w:t>
            </w:r>
          </w:p>
          <w:p w:rsidR="00E93DE5" w:rsidRPr="00305848" w:rsidRDefault="00E93DE5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участвовать в диалогах на знакомые общие и профессиональные темы; </w:t>
            </w:r>
          </w:p>
          <w:p w:rsidR="00E93DE5" w:rsidRPr="00305848" w:rsidRDefault="00E93DE5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строить простые высказывания о себе и о своей профессиональной деятельности; </w:t>
            </w:r>
          </w:p>
          <w:p w:rsidR="00E93DE5" w:rsidRPr="00305848" w:rsidRDefault="00E93DE5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кратко обосновывать и объяснить свои действия (текущие и планируемые);</w:t>
            </w:r>
          </w:p>
          <w:p w:rsidR="00E93DE5" w:rsidRPr="00305848" w:rsidRDefault="00E93DE5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писать простые связные сообщения на знакомые или интересующие профессиональные темы</w:t>
            </w:r>
          </w:p>
        </w:tc>
      </w:tr>
      <w:tr w:rsidR="00E93DE5" w:rsidRPr="00305848" w:rsidTr="00E93DE5">
        <w:trPr>
          <w:cantSplit/>
          <w:trHeight w:val="956"/>
          <w:jc w:val="center"/>
        </w:trPr>
        <w:tc>
          <w:tcPr>
            <w:tcW w:w="1354" w:type="dxa"/>
            <w:vMerge/>
          </w:tcPr>
          <w:p w:rsidR="00E93DE5" w:rsidRPr="00305848" w:rsidRDefault="00E93DE5" w:rsidP="00263295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E93DE5" w:rsidRPr="00305848" w:rsidRDefault="00E93DE5" w:rsidP="00263295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5617" w:type="dxa"/>
          </w:tcPr>
          <w:p w:rsidR="00E93DE5" w:rsidRPr="00305848" w:rsidRDefault="00E93DE5" w:rsidP="00263295">
            <w:pPr>
              <w:rPr>
                <w:b/>
                <w:sz w:val="24"/>
                <w:szCs w:val="24"/>
              </w:rPr>
            </w:pPr>
            <w:r w:rsidRPr="00305848">
              <w:rPr>
                <w:b/>
                <w:sz w:val="24"/>
                <w:szCs w:val="24"/>
              </w:rPr>
              <w:t xml:space="preserve">Знания: </w:t>
            </w:r>
          </w:p>
          <w:p w:rsidR="00E93DE5" w:rsidRPr="00305848" w:rsidRDefault="00E93DE5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правила построения простых и сложных предложений на профессиональные темы; </w:t>
            </w:r>
          </w:p>
          <w:p w:rsidR="00E93DE5" w:rsidRPr="00305848" w:rsidRDefault="00E93DE5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основные общеупотребительные глаголы (бытовая и профессиональная лексика);</w:t>
            </w:r>
          </w:p>
          <w:p w:rsidR="00E93DE5" w:rsidRPr="00305848" w:rsidRDefault="00E93DE5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лексический минимум, относящийся к описанию предметов, средств и процессов профессиональной деятельности;</w:t>
            </w:r>
          </w:p>
          <w:p w:rsidR="00E93DE5" w:rsidRPr="00305848" w:rsidRDefault="00E93DE5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 - особенности произношения; </w:t>
            </w:r>
          </w:p>
          <w:p w:rsidR="00E93DE5" w:rsidRPr="00305848" w:rsidRDefault="00E93DE5" w:rsidP="00263295">
            <w:pPr>
              <w:rPr>
                <w:iCs/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правила чтения текстов профессиональной направленности</w:t>
            </w:r>
          </w:p>
        </w:tc>
      </w:tr>
    </w:tbl>
    <w:p w:rsidR="00E93DE5" w:rsidRDefault="00E93DE5" w:rsidP="00E93DE5"/>
    <w:p w:rsidR="00E93DE5" w:rsidRDefault="00E93DE5" w:rsidP="00E93DE5"/>
    <w:p w:rsidR="00E93DE5" w:rsidRDefault="00E93DE5" w:rsidP="00E93DE5"/>
    <w:p w:rsidR="00E93DE5" w:rsidRPr="005A1972" w:rsidRDefault="00E93DE5" w:rsidP="00E93DE5">
      <w:pPr>
        <w:rPr>
          <w:u w:val="single"/>
        </w:rPr>
      </w:pPr>
    </w:p>
    <w:p w:rsidR="00E93DE5" w:rsidRDefault="00E93DE5" w:rsidP="00E93DE5"/>
    <w:p w:rsidR="00E93DE5" w:rsidRDefault="00E93DE5" w:rsidP="00E93DE5"/>
    <w:p w:rsidR="00E93DE5" w:rsidRDefault="00E93DE5" w:rsidP="001A63D3"/>
    <w:sectPr w:rsidR="00E93DE5" w:rsidSect="003E0841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63D3" w:rsidRDefault="001A63D3" w:rsidP="005A2217">
      <w:r>
        <w:separator/>
      </w:r>
    </w:p>
  </w:endnote>
  <w:endnote w:type="continuationSeparator" w:id="0">
    <w:p w:rsidR="001A63D3" w:rsidRDefault="001A63D3" w:rsidP="005A22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63D3" w:rsidRDefault="001A63D3" w:rsidP="005A2217">
      <w:r>
        <w:separator/>
      </w:r>
    </w:p>
  </w:footnote>
  <w:footnote w:type="continuationSeparator" w:id="0">
    <w:p w:rsidR="001A63D3" w:rsidRDefault="001A63D3" w:rsidP="005A22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744CDF"/>
    <w:multiLevelType w:val="hybridMultilevel"/>
    <w:tmpl w:val="786EBA14"/>
    <w:lvl w:ilvl="0" w:tplc="0EAAD44A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C28412C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A7A031AC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F432B96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C55CFDF0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A1CDC32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1E0E4814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9BAED22E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D0028636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1" w15:restartNumberingAfterBreak="0">
    <w:nsid w:val="1871699D"/>
    <w:multiLevelType w:val="hybridMultilevel"/>
    <w:tmpl w:val="42A894AA"/>
    <w:lvl w:ilvl="0" w:tplc="71A072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93B34E4"/>
    <w:multiLevelType w:val="hybridMultilevel"/>
    <w:tmpl w:val="A24E3D32"/>
    <w:lvl w:ilvl="0" w:tplc="2BDAC750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5FC8900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2A2C4676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8DDE25B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EECA59B8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4F8893A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09BCD3A6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24C64C56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0428C6E8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3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5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A3617B3"/>
    <w:multiLevelType w:val="hybridMultilevel"/>
    <w:tmpl w:val="CEB48DA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3592732"/>
    <w:multiLevelType w:val="hybridMultilevel"/>
    <w:tmpl w:val="6ABAF4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1191C03"/>
    <w:multiLevelType w:val="multilevel"/>
    <w:tmpl w:val="382EAD46"/>
    <w:lvl w:ilvl="0">
      <w:start w:val="3"/>
      <w:numFmt w:val="decimal"/>
      <w:lvlText w:val="%1"/>
      <w:lvlJc w:val="left"/>
      <w:pPr>
        <w:ind w:left="314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14" w:hanging="720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4"/>
        <w:szCs w:val="29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418" w:hanging="283"/>
      </w:pPr>
      <w:rPr>
        <w:rFonts w:ascii="Times New Roman" w:eastAsia="Times New Roman" w:hAnsi="Times New Roman" w:cs="Times New Roman" w:hint="default"/>
        <w:b/>
        <w:bCs w:val="0"/>
        <w:i w:val="0"/>
        <w:iCs w:val="0"/>
        <w:w w:val="88"/>
        <w:sz w:val="24"/>
        <w:szCs w:val="29"/>
        <w:lang w:val="ru-RU" w:eastAsia="en-US" w:bidi="ar-SA"/>
      </w:rPr>
    </w:lvl>
    <w:lvl w:ilvl="3">
      <w:numFmt w:val="bullet"/>
      <w:lvlText w:val="•"/>
      <w:lvlJc w:val="left"/>
      <w:pPr>
        <w:ind w:left="2427" w:hanging="28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35" w:hanging="28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42" w:hanging="28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50" w:hanging="28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57" w:hanging="28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65" w:hanging="283"/>
      </w:pPr>
      <w:rPr>
        <w:rFonts w:hint="default"/>
        <w:lang w:val="ru-RU" w:eastAsia="en-US" w:bidi="ar-SA"/>
      </w:rPr>
    </w:lvl>
  </w:abstractNum>
  <w:abstractNum w:abstractNumId="10" w15:restartNumberingAfterBreak="0">
    <w:nsid w:val="46127664"/>
    <w:multiLevelType w:val="hybridMultilevel"/>
    <w:tmpl w:val="6B0ADD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A6F4F7E"/>
    <w:multiLevelType w:val="hybridMultilevel"/>
    <w:tmpl w:val="A33490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8F77A7"/>
    <w:multiLevelType w:val="multilevel"/>
    <w:tmpl w:val="53B82634"/>
    <w:lvl w:ilvl="0">
      <w:start w:val="3"/>
      <w:numFmt w:val="decimal"/>
      <w:lvlText w:val="%1."/>
      <w:lvlJc w:val="left"/>
      <w:pPr>
        <w:ind w:left="19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60" w:hanging="1800"/>
      </w:pPr>
      <w:rPr>
        <w:rFonts w:hint="default"/>
      </w:rPr>
    </w:lvl>
  </w:abstractNum>
  <w:abstractNum w:abstractNumId="13" w15:restartNumberingAfterBreak="0">
    <w:nsid w:val="4FF419FA"/>
    <w:multiLevelType w:val="hybridMultilevel"/>
    <w:tmpl w:val="7752E51C"/>
    <w:lvl w:ilvl="0" w:tplc="D7C8A496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18E750B"/>
    <w:multiLevelType w:val="hybridMultilevel"/>
    <w:tmpl w:val="34C251DE"/>
    <w:lvl w:ilvl="0" w:tplc="CA7C84BA">
      <w:start w:val="3"/>
      <w:numFmt w:val="decimal"/>
      <w:lvlText w:val="%1."/>
      <w:lvlJc w:val="left"/>
      <w:pPr>
        <w:ind w:left="11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9" w:hanging="360"/>
      </w:pPr>
    </w:lvl>
    <w:lvl w:ilvl="2" w:tplc="0419001B" w:tentative="1">
      <w:start w:val="1"/>
      <w:numFmt w:val="lowerRoman"/>
      <w:lvlText w:val="%3."/>
      <w:lvlJc w:val="right"/>
      <w:pPr>
        <w:ind w:left="2599" w:hanging="180"/>
      </w:pPr>
    </w:lvl>
    <w:lvl w:ilvl="3" w:tplc="0419000F" w:tentative="1">
      <w:start w:val="1"/>
      <w:numFmt w:val="decimal"/>
      <w:lvlText w:val="%4."/>
      <w:lvlJc w:val="left"/>
      <w:pPr>
        <w:ind w:left="3319" w:hanging="360"/>
      </w:pPr>
    </w:lvl>
    <w:lvl w:ilvl="4" w:tplc="04190019" w:tentative="1">
      <w:start w:val="1"/>
      <w:numFmt w:val="lowerLetter"/>
      <w:lvlText w:val="%5."/>
      <w:lvlJc w:val="left"/>
      <w:pPr>
        <w:ind w:left="4039" w:hanging="360"/>
      </w:pPr>
    </w:lvl>
    <w:lvl w:ilvl="5" w:tplc="0419001B" w:tentative="1">
      <w:start w:val="1"/>
      <w:numFmt w:val="lowerRoman"/>
      <w:lvlText w:val="%6."/>
      <w:lvlJc w:val="right"/>
      <w:pPr>
        <w:ind w:left="4759" w:hanging="180"/>
      </w:pPr>
    </w:lvl>
    <w:lvl w:ilvl="6" w:tplc="0419000F" w:tentative="1">
      <w:start w:val="1"/>
      <w:numFmt w:val="decimal"/>
      <w:lvlText w:val="%7."/>
      <w:lvlJc w:val="left"/>
      <w:pPr>
        <w:ind w:left="5479" w:hanging="360"/>
      </w:pPr>
    </w:lvl>
    <w:lvl w:ilvl="7" w:tplc="04190019" w:tentative="1">
      <w:start w:val="1"/>
      <w:numFmt w:val="lowerLetter"/>
      <w:lvlText w:val="%8."/>
      <w:lvlJc w:val="left"/>
      <w:pPr>
        <w:ind w:left="6199" w:hanging="360"/>
      </w:pPr>
    </w:lvl>
    <w:lvl w:ilvl="8" w:tplc="0419001B" w:tentative="1">
      <w:start w:val="1"/>
      <w:numFmt w:val="lowerRoman"/>
      <w:lvlText w:val="%9."/>
      <w:lvlJc w:val="right"/>
      <w:pPr>
        <w:ind w:left="6919" w:hanging="180"/>
      </w:pPr>
    </w:lvl>
  </w:abstractNum>
  <w:abstractNum w:abstractNumId="16" w15:restartNumberingAfterBreak="0">
    <w:nsid w:val="57662E85"/>
    <w:multiLevelType w:val="hybridMultilevel"/>
    <w:tmpl w:val="A028C4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6E66EB"/>
    <w:multiLevelType w:val="hybridMultilevel"/>
    <w:tmpl w:val="2C725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6D341A"/>
    <w:multiLevelType w:val="multilevel"/>
    <w:tmpl w:val="961EA474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F06262"/>
    <w:multiLevelType w:val="multilevel"/>
    <w:tmpl w:val="BD1C4D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45" w:hanging="5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15"/>
  </w:num>
  <w:num w:numId="4">
    <w:abstractNumId w:val="13"/>
  </w:num>
  <w:num w:numId="5">
    <w:abstractNumId w:val="10"/>
  </w:num>
  <w:num w:numId="6">
    <w:abstractNumId w:val="18"/>
  </w:num>
  <w:num w:numId="7">
    <w:abstractNumId w:val="17"/>
  </w:num>
  <w:num w:numId="8">
    <w:abstractNumId w:val="6"/>
  </w:num>
  <w:num w:numId="9">
    <w:abstractNumId w:val="11"/>
  </w:num>
  <w:num w:numId="10">
    <w:abstractNumId w:val="20"/>
  </w:num>
  <w:num w:numId="11">
    <w:abstractNumId w:val="12"/>
  </w:num>
  <w:num w:numId="12">
    <w:abstractNumId w:val="16"/>
  </w:num>
  <w:num w:numId="13">
    <w:abstractNumId w:val="7"/>
  </w:num>
  <w:num w:numId="14">
    <w:abstractNumId w:val="4"/>
  </w:num>
  <w:num w:numId="15">
    <w:abstractNumId w:val="8"/>
  </w:num>
  <w:num w:numId="16">
    <w:abstractNumId w:val="3"/>
  </w:num>
  <w:num w:numId="17">
    <w:abstractNumId w:val="14"/>
  </w:num>
  <w:num w:numId="18">
    <w:abstractNumId w:val="5"/>
  </w:num>
  <w:num w:numId="19">
    <w:abstractNumId w:val="19"/>
  </w:num>
  <w:num w:numId="20">
    <w:abstractNumId w:val="21"/>
  </w:num>
  <w:num w:numId="21">
    <w:abstractNumId w:val="2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841"/>
    <w:rsid w:val="0008488B"/>
    <w:rsid w:val="000A760D"/>
    <w:rsid w:val="00133D32"/>
    <w:rsid w:val="001A63D3"/>
    <w:rsid w:val="00237F32"/>
    <w:rsid w:val="00247F93"/>
    <w:rsid w:val="003B6085"/>
    <w:rsid w:val="003E0841"/>
    <w:rsid w:val="00566145"/>
    <w:rsid w:val="005A2217"/>
    <w:rsid w:val="00754226"/>
    <w:rsid w:val="007A4A88"/>
    <w:rsid w:val="008544F7"/>
    <w:rsid w:val="008E359B"/>
    <w:rsid w:val="009366A5"/>
    <w:rsid w:val="00A109EC"/>
    <w:rsid w:val="00E3308B"/>
    <w:rsid w:val="00E93DE5"/>
    <w:rsid w:val="00F5712C"/>
    <w:rsid w:val="00F57143"/>
    <w:rsid w:val="00FC6843"/>
    <w:rsid w:val="00FE3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05E77"/>
  <w15:docId w15:val="{08FF1C1C-9EE1-4E03-8134-0C1C7DF04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3E084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3E0841"/>
    <w:pPr>
      <w:ind w:left="266"/>
      <w:outlineLvl w:val="0"/>
    </w:pPr>
    <w:rPr>
      <w:b/>
      <w:bCs/>
      <w:sz w:val="29"/>
      <w:szCs w:val="29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5712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3E0841"/>
    <w:rPr>
      <w:rFonts w:ascii="Times New Roman" w:eastAsia="Times New Roman" w:hAnsi="Times New Roman" w:cs="Times New Roman"/>
      <w:b/>
      <w:bCs/>
      <w:sz w:val="29"/>
      <w:szCs w:val="29"/>
    </w:rPr>
  </w:style>
  <w:style w:type="paragraph" w:styleId="a3">
    <w:name w:val="Body Text"/>
    <w:basedOn w:val="a"/>
    <w:link w:val="a4"/>
    <w:uiPriority w:val="1"/>
    <w:qFormat/>
    <w:rsid w:val="003E0841"/>
    <w:rPr>
      <w:sz w:val="29"/>
      <w:szCs w:val="29"/>
    </w:rPr>
  </w:style>
  <w:style w:type="character" w:customStyle="1" w:styleId="a4">
    <w:name w:val="Основной текст Знак"/>
    <w:basedOn w:val="a0"/>
    <w:link w:val="a3"/>
    <w:uiPriority w:val="1"/>
    <w:rsid w:val="003E0841"/>
    <w:rPr>
      <w:rFonts w:ascii="Times New Roman" w:eastAsia="Times New Roman" w:hAnsi="Times New Roman" w:cs="Times New Roman"/>
      <w:sz w:val="29"/>
      <w:szCs w:val="29"/>
    </w:rPr>
  </w:style>
  <w:style w:type="paragraph" w:styleId="a5">
    <w:name w:val="List Paragraph"/>
    <w:aliases w:val="Содержание. 2 уровень,List Paragraph"/>
    <w:basedOn w:val="a"/>
    <w:link w:val="a6"/>
    <w:uiPriority w:val="1"/>
    <w:qFormat/>
    <w:rsid w:val="003E0841"/>
    <w:pPr>
      <w:ind w:left="593" w:hanging="199"/>
    </w:pPr>
  </w:style>
  <w:style w:type="character" w:customStyle="1" w:styleId="a6">
    <w:name w:val="Абзац списка Знак"/>
    <w:aliases w:val="Содержание. 2 уровень Знак,List Paragraph Знак"/>
    <w:link w:val="a5"/>
    <w:uiPriority w:val="1"/>
    <w:qFormat/>
    <w:locked/>
    <w:rsid w:val="003E0841"/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3E084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F5712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7">
    <w:name w:val="Hyperlink"/>
    <w:basedOn w:val="a0"/>
    <w:uiPriority w:val="99"/>
    <w:unhideWhenUsed/>
    <w:rsid w:val="00F5712C"/>
    <w:rPr>
      <w:color w:val="0563C1" w:themeColor="hyperlink"/>
      <w:u w:val="single"/>
    </w:rPr>
  </w:style>
  <w:style w:type="paragraph" w:styleId="a8">
    <w:name w:val="No Spacing"/>
    <w:link w:val="a9"/>
    <w:uiPriority w:val="1"/>
    <w:qFormat/>
    <w:rsid w:val="00F5712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b-serplistiteminfodomain">
    <w:name w:val="b-serp__list_item_info_domain"/>
    <w:rsid w:val="00F5712C"/>
  </w:style>
  <w:style w:type="character" w:customStyle="1" w:styleId="a9">
    <w:name w:val="Без интервала Знак"/>
    <w:link w:val="a8"/>
    <w:uiPriority w:val="1"/>
    <w:rsid w:val="00F5712C"/>
    <w:rPr>
      <w:rFonts w:ascii="Calibri" w:eastAsia="Times New Roman" w:hAnsi="Calibri" w:cs="Times New Roman"/>
      <w:lang w:eastAsia="ru-RU"/>
    </w:rPr>
  </w:style>
  <w:style w:type="character" w:styleId="aa">
    <w:name w:val="Emphasis"/>
    <w:uiPriority w:val="20"/>
    <w:qFormat/>
    <w:rsid w:val="00F5712C"/>
    <w:rPr>
      <w:rFonts w:cs="Times New Roman"/>
      <w:i/>
    </w:rPr>
  </w:style>
  <w:style w:type="paragraph" w:customStyle="1" w:styleId="ConsPlusNormal">
    <w:name w:val="ConsPlusNormal"/>
    <w:qFormat/>
    <w:rsid w:val="005A22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footnote text"/>
    <w:basedOn w:val="a"/>
    <w:link w:val="ac"/>
    <w:uiPriority w:val="99"/>
    <w:rsid w:val="005A2217"/>
    <w:pPr>
      <w:widowControl/>
      <w:autoSpaceDE/>
      <w:autoSpaceDN/>
    </w:pPr>
    <w:rPr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uiPriority w:val="99"/>
    <w:rsid w:val="005A221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uiPriority w:val="99"/>
    <w:rsid w:val="005A2217"/>
    <w:rPr>
      <w:vertAlign w:val="superscript"/>
    </w:rPr>
  </w:style>
  <w:style w:type="paragraph" w:styleId="ae">
    <w:name w:val="Normal (Web)"/>
    <w:aliases w:val="Обычный (Web)"/>
    <w:basedOn w:val="a"/>
    <w:link w:val="af"/>
    <w:uiPriority w:val="99"/>
    <w:qFormat/>
    <w:rsid w:val="005A2217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f">
    <w:name w:val="Обычный (веб) Знак"/>
    <w:aliases w:val="Обычный (Web) Знак"/>
    <w:link w:val="ae"/>
    <w:uiPriority w:val="99"/>
    <w:locked/>
    <w:rsid w:val="005A221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082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91855.html" TargetMode="External"/><Relationship Id="rId13" Type="http://schemas.openxmlformats.org/officeDocument/2006/relationships/hyperlink" Target="http://www.firo.ru/" TargetMode="External"/><Relationship Id="rId18" Type="http://schemas.openxmlformats.org/officeDocument/2006/relationships/hyperlink" Target="https://www.nalog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ffoms.ru/" TargetMode="External"/><Relationship Id="rId7" Type="http://schemas.openxmlformats.org/officeDocument/2006/relationships/hyperlink" Target="https://www.iprbookshop.ru/106814.html" TargetMode="External"/><Relationship Id="rId12" Type="http://schemas.openxmlformats.org/officeDocument/2006/relationships/hyperlink" Target="http://window.edu.ru/" TargetMode="External"/><Relationship Id="rId17" Type="http://schemas.openxmlformats.org/officeDocument/2006/relationships/hyperlink" Target="https://www.minfin.ru/ru/perfomance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garant.ru/" TargetMode="External"/><Relationship Id="rId20" Type="http://schemas.openxmlformats.org/officeDocument/2006/relationships/hyperlink" Target="http://fss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104917.html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konsultant.ru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iprbookshop.ru/106875.html" TargetMode="External"/><Relationship Id="rId19" Type="http://schemas.openxmlformats.org/officeDocument/2006/relationships/hyperlink" Target="http://www.pfrf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90197.html" TargetMode="External"/><Relationship Id="rId14" Type="http://schemas.openxmlformats.org/officeDocument/2006/relationships/hyperlink" Target="http://www.edu-all.ru/" TargetMode="External"/><Relationship Id="rId22" Type="http://schemas.openxmlformats.org/officeDocument/2006/relationships/hyperlink" Target="%20http://www.gk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17</Pages>
  <Words>4734</Words>
  <Characters>26986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2022-02-16T14:56:00Z</dcterms:created>
  <dcterms:modified xsi:type="dcterms:W3CDTF">2023-09-13T11:53:00Z</dcterms:modified>
</cp:coreProperties>
</file>